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DCF1EE" w14:textId="77777777" w:rsidR="007B4322" w:rsidRPr="00B00F20" w:rsidRDefault="007B4322" w:rsidP="007643B9">
      <w:pPr>
        <w:spacing w:after="0"/>
        <w:ind w:firstLine="0"/>
        <w:jc w:val="center"/>
        <w:rPr>
          <w:b/>
          <w:sz w:val="32"/>
          <w:szCs w:val="32"/>
        </w:rPr>
      </w:pPr>
      <w:r w:rsidRPr="00B00F20">
        <w:rPr>
          <w:b/>
          <w:sz w:val="32"/>
          <w:szCs w:val="32"/>
        </w:rPr>
        <w:t>BÁO CÁO THAM LUẬN</w:t>
      </w:r>
      <w:r w:rsidR="00157573" w:rsidRPr="00B00F20">
        <w:rPr>
          <w:b/>
          <w:sz w:val="32"/>
          <w:szCs w:val="32"/>
        </w:rPr>
        <w:t xml:space="preserve"> </w:t>
      </w:r>
    </w:p>
    <w:p w14:paraId="5CA58419" w14:textId="60BC43E2" w:rsidR="004456C6" w:rsidRPr="00602470" w:rsidRDefault="00602470" w:rsidP="007643B9">
      <w:pPr>
        <w:spacing w:after="0"/>
        <w:ind w:firstLine="0"/>
        <w:jc w:val="center"/>
        <w:rPr>
          <w:b/>
          <w:bCs/>
          <w:iCs/>
          <w:color w:val="000000"/>
        </w:rPr>
      </w:pPr>
      <w:r w:rsidRPr="00602470">
        <w:rPr>
          <w:b/>
          <w:bCs/>
          <w:iCs/>
          <w:lang w:val="pt-BR"/>
        </w:rPr>
        <w:t>Công tác chỉ đạo triển khai thực hiện chương trình hành động quốc gia trên địa bàn; việc kiện toàn đội ngũ công chức làm công tác hộ tịch cấp xã</w:t>
      </w:r>
    </w:p>
    <w:p w14:paraId="135E1D00" w14:textId="3321614D" w:rsidR="00602470" w:rsidRPr="0094188B" w:rsidRDefault="0094188B" w:rsidP="0094188B">
      <w:pPr>
        <w:spacing w:after="0"/>
        <w:jc w:val="right"/>
        <w:rPr>
          <w:b/>
          <w:bCs/>
          <w:i/>
          <w:color w:val="000000"/>
        </w:rPr>
      </w:pPr>
      <w:r w:rsidRPr="0094188B">
        <w:rPr>
          <w:b/>
          <w:bCs/>
          <w:i/>
          <w:lang w:val="pt-BR"/>
        </w:rPr>
        <w:t>Ủy ban nhân dân huyện Lấp Vò</w:t>
      </w:r>
    </w:p>
    <w:p w14:paraId="03E2245B" w14:textId="012CDCB9" w:rsidR="007643B9" w:rsidRDefault="00F353DE" w:rsidP="007643B9">
      <w:pPr>
        <w:spacing w:after="0"/>
        <w:rPr>
          <w:color w:val="000000"/>
        </w:rPr>
      </w:pPr>
      <w:r w:rsidRPr="006E7041">
        <w:rPr>
          <w:color w:val="000000"/>
        </w:rPr>
        <w:t>Kính thưa:</w:t>
      </w:r>
    </w:p>
    <w:p w14:paraId="6F0C2766" w14:textId="51033A58" w:rsidR="00005F83" w:rsidRPr="007643B9" w:rsidRDefault="00005F83" w:rsidP="007643B9">
      <w:pPr>
        <w:spacing w:after="0"/>
        <w:ind w:left="720"/>
        <w:rPr>
          <w:b/>
          <w:bCs/>
          <w:color w:val="000000"/>
        </w:rPr>
      </w:pPr>
      <w:r>
        <w:rPr>
          <w:color w:val="000000"/>
        </w:rPr>
        <w:t>- …………………………………………………….</w:t>
      </w:r>
    </w:p>
    <w:p w14:paraId="698BB984" w14:textId="77777777" w:rsidR="00F353DE" w:rsidRDefault="00005F83" w:rsidP="007643B9">
      <w:pPr>
        <w:spacing w:after="60"/>
        <w:ind w:left="720"/>
        <w:rPr>
          <w:color w:val="000000"/>
        </w:rPr>
      </w:pPr>
      <w:r>
        <w:rPr>
          <w:color w:val="000000"/>
        </w:rPr>
        <w:t xml:space="preserve">-  </w:t>
      </w:r>
      <w:r w:rsidR="00EA1E76">
        <w:rPr>
          <w:color w:val="000000"/>
        </w:rPr>
        <w:t>Các đồng chí tham dự Hội nghị</w:t>
      </w:r>
      <w:r w:rsidR="00841D6D">
        <w:rPr>
          <w:color w:val="000000"/>
        </w:rPr>
        <w:t>.</w:t>
      </w:r>
      <w:r>
        <w:rPr>
          <w:color w:val="000000"/>
        </w:rPr>
        <w:t xml:space="preserve">  </w:t>
      </w:r>
    </w:p>
    <w:p w14:paraId="3058F896" w14:textId="77777777" w:rsidR="00BE3666" w:rsidRDefault="00B31475" w:rsidP="007643B9">
      <w:pPr>
        <w:spacing w:after="0"/>
        <w:rPr>
          <w:color w:val="000000"/>
        </w:rPr>
      </w:pPr>
      <w:r w:rsidRPr="006E7041">
        <w:rPr>
          <w:color w:val="000000"/>
        </w:rPr>
        <w:t xml:space="preserve">Được sự phân công của </w:t>
      </w:r>
      <w:r w:rsidR="00005F83">
        <w:rPr>
          <w:color w:val="000000"/>
        </w:rPr>
        <w:t xml:space="preserve">Ban tổ chức Hội nghị, Ủy ban nhân dân huyện Lấp Vò xin phép được báo cáo tham luận trước hội nghị về </w:t>
      </w:r>
      <w:r w:rsidR="00BE3666">
        <w:rPr>
          <w:lang w:val="pt-BR"/>
        </w:rPr>
        <w:t>“</w:t>
      </w:r>
      <w:r w:rsidR="00EA1E76" w:rsidRPr="00005F83">
        <w:rPr>
          <w:i/>
          <w:lang w:val="pt-BR"/>
        </w:rPr>
        <w:t xml:space="preserve">Công tác </w:t>
      </w:r>
      <w:r w:rsidR="00005F83" w:rsidRPr="00005F83">
        <w:rPr>
          <w:i/>
          <w:lang w:val="pt-BR"/>
        </w:rPr>
        <w:t>c</w:t>
      </w:r>
      <w:r w:rsidR="00EA1E76" w:rsidRPr="00005F83">
        <w:rPr>
          <w:i/>
          <w:lang w:val="pt-BR"/>
        </w:rPr>
        <w:t>hỉ đạo triển khai thực hiện</w:t>
      </w:r>
      <w:r w:rsidR="00981737" w:rsidRPr="00005F83">
        <w:rPr>
          <w:i/>
          <w:lang w:val="pt-BR"/>
        </w:rPr>
        <w:t xml:space="preserve"> chương trình hành động quốc gia trên địa bàn; việc kiện toàn đội ngũ công chức làm công tác hộ tịch cấp xã</w:t>
      </w:r>
      <w:r w:rsidR="00BE3666" w:rsidRPr="00005F83">
        <w:rPr>
          <w:i/>
        </w:rPr>
        <w:t>”</w:t>
      </w:r>
      <w:r w:rsidR="00005F83">
        <w:rPr>
          <w:i/>
        </w:rPr>
        <w:t>.</w:t>
      </w:r>
    </w:p>
    <w:p w14:paraId="60456117" w14:textId="77777777" w:rsidR="0033020E" w:rsidRDefault="0033020E" w:rsidP="007643B9">
      <w:pPr>
        <w:spacing w:after="0"/>
        <w:rPr>
          <w:color w:val="000000"/>
        </w:rPr>
      </w:pPr>
      <w:r>
        <w:rPr>
          <w:color w:val="000000"/>
        </w:rPr>
        <w:t>Kính thưa Hội nghị</w:t>
      </w:r>
      <w:r w:rsidR="00D8521D">
        <w:rPr>
          <w:color w:val="000000"/>
        </w:rPr>
        <w:t>!</w:t>
      </w:r>
    </w:p>
    <w:p w14:paraId="60AA9DF3" w14:textId="77777777" w:rsidR="00005F83" w:rsidRPr="00005F83" w:rsidRDefault="00005F83" w:rsidP="007643B9">
      <w:pPr>
        <w:pStyle w:val="Heading5"/>
        <w:spacing w:after="0"/>
        <w:ind w:left="0"/>
        <w:rPr>
          <w:b w:val="0"/>
          <w:bCs w:val="0"/>
          <w:iCs/>
          <w:spacing w:val="-2"/>
        </w:rPr>
      </w:pPr>
      <w:r w:rsidRPr="00005F83">
        <w:rPr>
          <w:b w:val="0"/>
          <w:lang w:val="vi-VN"/>
        </w:rPr>
        <w:t xml:space="preserve">Lấp Vò </w:t>
      </w:r>
      <w:r w:rsidRPr="00005F83">
        <w:rPr>
          <w:b w:val="0"/>
        </w:rPr>
        <w:t xml:space="preserve">là huyện </w:t>
      </w:r>
      <w:r w:rsidRPr="00005F83">
        <w:rPr>
          <w:b w:val="0"/>
          <w:lang w:val="vi-VN"/>
        </w:rPr>
        <w:t>nằm ở phía</w:t>
      </w:r>
      <w:r w:rsidRPr="00005F83">
        <w:rPr>
          <w:b w:val="0"/>
        </w:rPr>
        <w:t xml:space="preserve"> </w:t>
      </w:r>
      <w:r w:rsidRPr="00005F83">
        <w:rPr>
          <w:b w:val="0"/>
          <w:lang w:val="vi-VN"/>
        </w:rPr>
        <w:t xml:space="preserve">Nam của </w:t>
      </w:r>
      <w:r w:rsidRPr="00005F83">
        <w:rPr>
          <w:b w:val="0"/>
        </w:rPr>
        <w:t>tỉnh Đồng Tháp, giữa 02 bờ sông Tiền và sông Hậu</w:t>
      </w:r>
      <w:r>
        <w:rPr>
          <w:b w:val="0"/>
        </w:rPr>
        <w:t>,</w:t>
      </w:r>
      <w:r w:rsidRPr="00005F83">
        <w:rPr>
          <w:b w:val="0"/>
        </w:rPr>
        <w:t xml:space="preserve"> Huyện có diện tích tự nhiên 244,38 km</w:t>
      </w:r>
      <w:r w:rsidRPr="00005F83">
        <w:rPr>
          <w:b w:val="0"/>
          <w:vertAlign w:val="superscript"/>
        </w:rPr>
        <w:t>2</w:t>
      </w:r>
      <w:r>
        <w:rPr>
          <w:b w:val="0"/>
        </w:rPr>
        <w:t xml:space="preserve">, có </w:t>
      </w:r>
      <w:r w:rsidRPr="00005F83">
        <w:rPr>
          <w:b w:val="0"/>
        </w:rPr>
        <w:t xml:space="preserve">47.199 hộ </w:t>
      </w:r>
      <w:r>
        <w:rPr>
          <w:b w:val="0"/>
        </w:rPr>
        <w:t xml:space="preserve">với </w:t>
      </w:r>
      <w:r w:rsidRPr="00005F83">
        <w:rPr>
          <w:b w:val="0"/>
        </w:rPr>
        <w:t>trên 179.143 ngàn người</w:t>
      </w:r>
      <w:r>
        <w:rPr>
          <w:b w:val="0"/>
        </w:rPr>
        <w:t>, tỷ lệ</w:t>
      </w:r>
      <w:r w:rsidRPr="00005F83">
        <w:rPr>
          <w:b w:val="0"/>
        </w:rPr>
        <w:t xml:space="preserve"> </w:t>
      </w:r>
      <w:r>
        <w:rPr>
          <w:b w:val="0"/>
        </w:rPr>
        <w:t xml:space="preserve">người dân </w:t>
      </w:r>
      <w:r w:rsidRPr="00005F83">
        <w:rPr>
          <w:b w:val="0"/>
        </w:rPr>
        <w:t>làm nghề nông và tiểu thủ công nghiệp truyền thống</w:t>
      </w:r>
      <w:r>
        <w:rPr>
          <w:b w:val="0"/>
        </w:rPr>
        <w:t xml:space="preserve"> chiếm khoảng</w:t>
      </w:r>
      <w:r w:rsidRPr="00005F83">
        <w:rPr>
          <w:b w:val="0"/>
        </w:rPr>
        <w:t xml:space="preserve"> 70% dân số</w:t>
      </w:r>
      <w:r>
        <w:rPr>
          <w:b w:val="0"/>
        </w:rPr>
        <w:t>. Với đặc điểm đa phần dân cư làm nghề nông nên việc tiếp cận, thực hiện các thủ tục hành chính lên quan đến hộ tịch có phần hạn chế</w:t>
      </w:r>
      <w:r w:rsidR="00B83378">
        <w:rPr>
          <w:b w:val="0"/>
        </w:rPr>
        <w:t>.</w:t>
      </w:r>
    </w:p>
    <w:p w14:paraId="0C7A5104" w14:textId="77777777" w:rsidR="00B83378" w:rsidRPr="00B83378" w:rsidRDefault="00B83378" w:rsidP="007643B9">
      <w:pPr>
        <w:spacing w:after="0"/>
        <w:rPr>
          <w:bCs/>
          <w:iCs/>
          <w:spacing w:val="-6"/>
        </w:rPr>
      </w:pPr>
      <w:r>
        <w:rPr>
          <w:bCs/>
        </w:rPr>
        <w:t>Do</w:t>
      </w:r>
      <w:r w:rsidRPr="00B83378">
        <w:rPr>
          <w:bCs/>
        </w:rPr>
        <w:t xml:space="preserve"> đó, </w:t>
      </w:r>
      <w:r w:rsidRPr="00B83378">
        <w:rPr>
          <w:bCs/>
          <w:iCs/>
          <w:spacing w:val="-2"/>
        </w:rPr>
        <w:t>từ khi Luật hộ tịch có hiệu lực thi hành</w:t>
      </w:r>
      <w:r w:rsidR="00B00F20">
        <w:rPr>
          <w:bCs/>
          <w:iCs/>
          <w:spacing w:val="-2"/>
        </w:rPr>
        <w:t>,</w:t>
      </w:r>
      <w:r w:rsidRPr="00B83378">
        <w:rPr>
          <w:bCs/>
          <w:iCs/>
          <w:spacing w:val="-2"/>
        </w:rPr>
        <w:t xml:space="preserve"> Ủy ban nhân dân huyện ban hành Kế hoạch triển khai Luật Hộ tịch đến thủ trưởng các ngành huyện và chủ tịch Ủy ban nhân dân các xã, thị trấn; </w:t>
      </w:r>
      <w:r>
        <w:rPr>
          <w:bCs/>
          <w:iCs/>
          <w:spacing w:val="-2"/>
        </w:rPr>
        <w:t>Chỉ đạo t</w:t>
      </w:r>
      <w:r w:rsidRPr="00B83378">
        <w:rPr>
          <w:bCs/>
          <w:iCs/>
          <w:spacing w:val="-6"/>
        </w:rPr>
        <w:t>ổ chức tập huấn chuyên sâu Luật Hộ tịch và các văn bản quy định chi tiết thi hành cho đội ngũ công chức chuyên môn làm công tác hộ tịch. Đồng thời</w:t>
      </w:r>
      <w:r w:rsidR="00B00F20">
        <w:rPr>
          <w:bCs/>
          <w:iCs/>
          <w:spacing w:val="-6"/>
        </w:rPr>
        <w:t>,</w:t>
      </w:r>
      <w:r w:rsidRPr="00B83378">
        <w:rPr>
          <w:bCs/>
          <w:iCs/>
          <w:spacing w:val="-6"/>
        </w:rPr>
        <w:t xml:space="preserve"> làm tốt công tác tuyên truyền, phổ biến Lu</w:t>
      </w:r>
      <w:r w:rsidRPr="00B83378">
        <w:t xml:space="preserve">ật Hộ tịch và các văn bản quy định chi tiết thi hành đến mọi tầng lớp nhân dân bằng nhiều hình thức như: duy trì mô hình </w:t>
      </w:r>
      <w:r w:rsidRPr="00B83378">
        <w:rPr>
          <w:bCs/>
          <w:iCs/>
          <w:spacing w:val="-2"/>
        </w:rPr>
        <w:t>chuyên mục Tư vấn pháp luật</w:t>
      </w:r>
      <w:r w:rsidRPr="00B83378">
        <w:t xml:space="preserve"> trên hệ thống phát thanh; phối hợp Mặt trận tổ quốc Việt Nam và các tổ chức chính trị xã hội các cấp tuyên truyền phổ biến giáo dục pháp luật tại huyện và tại cơ sở; nghiên cứu tại Tủ sách pháp luật về lĩnh vực Hộ tịch của địa phương; lồng ghép qua các Hội nghị tập huấn, cấp phát miễn phí tờ rơi pháp luật….</w:t>
      </w:r>
    </w:p>
    <w:p w14:paraId="4B82C2D8" w14:textId="77777777" w:rsidR="00F85FC4" w:rsidRDefault="00B83378" w:rsidP="007643B9">
      <w:pPr>
        <w:spacing w:after="0"/>
        <w:rPr>
          <w:bCs/>
        </w:rPr>
      </w:pPr>
      <w:r w:rsidRPr="00B83378">
        <w:rPr>
          <w:bCs/>
        </w:rPr>
        <w:t xml:space="preserve">Đặc biệt là khi tiếp thu Kế hoạch số 102/KH-UBND Ủy ban nhân dân </w:t>
      </w:r>
      <w:r w:rsidR="00B00F20">
        <w:rPr>
          <w:bCs/>
        </w:rPr>
        <w:t>T</w:t>
      </w:r>
      <w:r w:rsidRPr="00B83378">
        <w:rPr>
          <w:bCs/>
        </w:rPr>
        <w:t>ỉnh thực hiện Chương trình hành động quốc gia về đăng ký và thống kê hộ tịch giai đoạn 2017-2024 trên địa bàn tỉnh Đồng Tháp. Ủy ban nhân dân Huyện ban hành Kế hoạch số 106/KH-UBND ngày 06/7/2017, đề ra mục tiêu, chỉ tiêu</w:t>
      </w:r>
      <w:r w:rsidR="00B00F20">
        <w:rPr>
          <w:bCs/>
        </w:rPr>
        <w:t>,</w:t>
      </w:r>
      <w:r w:rsidRPr="00B83378">
        <w:rPr>
          <w:bCs/>
        </w:rPr>
        <w:t xml:space="preserve"> nhiệm vụ cụ thể để thực hiện trong giai đoạn 2017-2024. Trong đó, giao trách nhiệm Phòng Tư pháp</w:t>
      </w:r>
      <w:r>
        <w:rPr>
          <w:bCs/>
        </w:rPr>
        <w:t>, Ủy ban nhân dân các xã, thị trấn, các ngành có liên quan phối hợp chặt chẽ việc thực hiện mục tiêu, nhiệm vụ về đăng ký và thống kê hộ tịch giai đoạn 2017-2024 trên địa bàn huyện</w:t>
      </w:r>
      <w:r w:rsidR="00B00F20">
        <w:rPr>
          <w:bCs/>
        </w:rPr>
        <w:t xml:space="preserve">; </w:t>
      </w:r>
      <w:r w:rsidR="009875D6">
        <w:rPr>
          <w:bCs/>
        </w:rPr>
        <w:t xml:space="preserve">cụ thể từng giai đoạn, từng mục tiêu thực hiện </w:t>
      </w:r>
      <w:r w:rsidR="000B466B">
        <w:rPr>
          <w:bCs/>
        </w:rPr>
        <w:t>đối với các</w:t>
      </w:r>
      <w:r w:rsidR="009875D6">
        <w:rPr>
          <w:bCs/>
        </w:rPr>
        <w:t xml:space="preserve"> chỉ tiêu về đăng ký khai sinh, đăng ký khai tử, chỉ tiêu về ly hôn, kết hôn</w:t>
      </w:r>
      <w:r w:rsidR="0057540F" w:rsidRPr="0057540F">
        <w:rPr>
          <w:bCs/>
        </w:rPr>
        <w:t>.</w:t>
      </w:r>
    </w:p>
    <w:p w14:paraId="7279C1BE" w14:textId="77777777" w:rsidR="000503F7" w:rsidRDefault="00B83378" w:rsidP="007643B9">
      <w:pPr>
        <w:spacing w:after="0"/>
        <w:rPr>
          <w:lang w:val="nl-NL"/>
        </w:rPr>
      </w:pPr>
      <w:r w:rsidRPr="00B83378">
        <w:rPr>
          <w:lang w:val="nl-NL"/>
        </w:rPr>
        <w:t>Trong quá trình lãnh đạo thực hiện, thường xuyên bám sát sự chỉ đạo, hướng dẫn về chuyên môn của Sở Tư pháp</w:t>
      </w:r>
      <w:r w:rsidR="000503F7">
        <w:rPr>
          <w:lang w:val="nl-NL"/>
        </w:rPr>
        <w:t xml:space="preserve">, bám sát quy định, hướng dẫn về công </w:t>
      </w:r>
      <w:r w:rsidR="000503F7">
        <w:rPr>
          <w:lang w:val="nl-NL"/>
        </w:rPr>
        <w:lastRenderedPageBreak/>
        <w:t xml:space="preserve">tác Hộ tịch. Kịp thời xin ý, thỉnh thị đối với cấp trên nếu có khó khăn, vướng mắc và chỉ đạo tháo gỡ khó khăn cho cấp cơ sở trong thực hiện nhiệm vụ về Hộ tịch. </w:t>
      </w:r>
      <w:r w:rsidR="00B00F20">
        <w:rPr>
          <w:lang w:val="nl-NL"/>
        </w:rPr>
        <w:t>C</w:t>
      </w:r>
      <w:r w:rsidR="000503F7">
        <w:rPr>
          <w:lang w:val="nl-NL"/>
        </w:rPr>
        <w:t xml:space="preserve">hỉ đạo các ngành phối hợp liên tịch để tháo gỡ những vấn đề </w:t>
      </w:r>
      <w:r w:rsidR="00B00F20">
        <w:rPr>
          <w:lang w:val="nl-NL"/>
        </w:rPr>
        <w:t xml:space="preserve">còn </w:t>
      </w:r>
      <w:r w:rsidR="000503F7">
        <w:rPr>
          <w:lang w:val="nl-NL"/>
        </w:rPr>
        <w:t>vướng mắc</w:t>
      </w:r>
      <w:r w:rsidR="00B00F20">
        <w:rPr>
          <w:lang w:val="nl-NL"/>
        </w:rPr>
        <w:t>,</w:t>
      </w:r>
      <w:r w:rsidR="000503F7">
        <w:rPr>
          <w:lang w:val="nl-NL"/>
        </w:rPr>
        <w:t xml:space="preserve"> không để tình trạng người dân có yêu cầu về hộ tịch không được giải quyết.</w:t>
      </w:r>
    </w:p>
    <w:p w14:paraId="440A77BB" w14:textId="77777777" w:rsidR="00B83378" w:rsidRDefault="000503F7" w:rsidP="007643B9">
      <w:pPr>
        <w:spacing w:after="0"/>
        <w:rPr>
          <w:lang w:val="nl-NL"/>
        </w:rPr>
      </w:pPr>
      <w:r>
        <w:rPr>
          <w:lang w:val="nl-NL"/>
        </w:rPr>
        <w:t>Ủy ban nhân dân Huyện giao Phòng Tư pháp tham mưu thực h</w:t>
      </w:r>
      <w:r w:rsidR="00B00F20">
        <w:rPr>
          <w:lang w:val="nl-NL"/>
        </w:rPr>
        <w:t xml:space="preserve">iện nội dung này, </w:t>
      </w:r>
      <w:r>
        <w:rPr>
          <w:lang w:val="nl-NL"/>
        </w:rPr>
        <w:t xml:space="preserve">thường xuyên theo dõi, giám sát việc thực hiện để có chỉ đạo chấn chỉnh. Hàng năm kết hợp kiểm tra cải cách hành chính với kiểm tra việc thực hiện các nhiệm vụ về Hộ tịch và chỉ đạo Phòng Tư pháp tiến hành kiểm tra chuyên ngành về công tác </w:t>
      </w:r>
      <w:r w:rsidR="00B00F20">
        <w:rPr>
          <w:lang w:val="nl-NL"/>
        </w:rPr>
        <w:t>để có sự chỉ đạo, chấn chỉnh kịp thời</w:t>
      </w:r>
      <w:r>
        <w:rPr>
          <w:lang w:val="nl-NL"/>
        </w:rPr>
        <w:t>. Tại các cuộc họp lệ thường kỳ, tổng kết năm</w:t>
      </w:r>
      <w:r w:rsidR="00B00F20">
        <w:rPr>
          <w:lang w:val="nl-NL"/>
        </w:rPr>
        <w:t xml:space="preserve"> của Ủy ban nhân dân Huyện</w:t>
      </w:r>
      <w:r>
        <w:rPr>
          <w:lang w:val="nl-NL"/>
        </w:rPr>
        <w:t xml:space="preserve"> đều lồng ghép báo cáo, đánh giá việc thực hiện Chương trình hành động, thể hiện sự quyết tâm của các cấp, các ngành trong tổ chức thực hiện. </w:t>
      </w:r>
    </w:p>
    <w:p w14:paraId="60A01560" w14:textId="77777777" w:rsidR="000503F7" w:rsidRPr="000503F7" w:rsidRDefault="000503F7" w:rsidP="007643B9">
      <w:pPr>
        <w:tabs>
          <w:tab w:val="left" w:pos="993"/>
        </w:tabs>
        <w:spacing w:after="0"/>
      </w:pPr>
      <w:r>
        <w:rPr>
          <w:lang w:val="nl-NL"/>
        </w:rPr>
        <w:t>Ngoài ra, Ủy ban nhân dân Huyện</w:t>
      </w:r>
      <w:r w:rsidR="00B00F20">
        <w:rPr>
          <w:lang w:val="nl-NL"/>
        </w:rPr>
        <w:t xml:space="preserve"> đã kịp</w:t>
      </w:r>
      <w:r>
        <w:rPr>
          <w:lang w:val="nl-NL"/>
        </w:rPr>
        <w:t xml:space="preserve"> </w:t>
      </w:r>
      <w:r w:rsidRPr="000503F7">
        <w:t>trang bị đầy đủ máy tính, máy in, đường truyền kết nối Internet phục vụ tốt cho công tác đăng ký và quản lý hộ tịch tại địa phương; Việc triển khai, ứng dụng phần mềm đăng ký và quản lý hộ tịch dùng chung được thực hiện nghiêm túc tại Phòng Tư pháp và 13/13 xã, thị trấn , mang lại nhiều thuận lợi giúp công chức làm công tác hộ tịch theo dõi, quản lý, tra cứu thông tin được thuận tiện, nhanh chóng, kịp thời.</w:t>
      </w:r>
    </w:p>
    <w:p w14:paraId="7860F8E9" w14:textId="77777777" w:rsidR="000503F7" w:rsidRPr="00B83378" w:rsidRDefault="000503F7" w:rsidP="007643B9">
      <w:pPr>
        <w:spacing w:after="0"/>
        <w:rPr>
          <w:lang w:val="nl-NL"/>
        </w:rPr>
      </w:pPr>
      <w:r>
        <w:rPr>
          <w:lang w:val="nl-NL"/>
        </w:rPr>
        <w:t xml:space="preserve">Từ sự quyết tâm lãnh đạo, chỉ đạo thực hiện của Ủy ban nhân dân Huyện trong thực hiện Chương trình hành động </w:t>
      </w:r>
      <w:r w:rsidR="00B00F20">
        <w:t>đế</w:t>
      </w:r>
      <w:r w:rsidR="00B00F20" w:rsidRPr="000503F7">
        <w:t xml:space="preserve">n </w:t>
      </w:r>
      <w:r w:rsidR="00B00F20">
        <w:t xml:space="preserve">cuối </w:t>
      </w:r>
      <w:r w:rsidR="00B00F20" w:rsidRPr="000503F7">
        <w:t>năm 202</w:t>
      </w:r>
      <w:r w:rsidR="00B00F20" w:rsidRPr="000503F7">
        <w:rPr>
          <w:lang w:val="nl-NL"/>
        </w:rPr>
        <w:t>3</w:t>
      </w:r>
      <w:r w:rsidR="00B00F20">
        <w:rPr>
          <w:lang w:val="nl-NL"/>
        </w:rPr>
        <w:t xml:space="preserve"> </w:t>
      </w:r>
      <w:r>
        <w:rPr>
          <w:lang w:val="nl-NL"/>
        </w:rPr>
        <w:t xml:space="preserve">đã </w:t>
      </w:r>
      <w:r w:rsidR="00B00F20">
        <w:rPr>
          <w:lang w:val="nl-NL"/>
        </w:rPr>
        <w:t>thực hiện đạt và vượt chỉ tiêu đề ra</w:t>
      </w:r>
      <w:r>
        <w:rPr>
          <w:lang w:val="nl-NL"/>
        </w:rPr>
        <w:t>, cụ thể như:</w:t>
      </w:r>
    </w:p>
    <w:p w14:paraId="3B39F835" w14:textId="77777777" w:rsidR="00B00F20" w:rsidRDefault="00B00F20" w:rsidP="007643B9">
      <w:pPr>
        <w:spacing w:after="0"/>
      </w:pPr>
      <w:r>
        <w:rPr>
          <w:lang w:val="nl-NL"/>
        </w:rPr>
        <w:t>-</w:t>
      </w:r>
      <w:r w:rsidR="000503F7" w:rsidRPr="000503F7">
        <w:t xml:space="preserve"> </w:t>
      </w:r>
      <w:r>
        <w:t>T</w:t>
      </w:r>
      <w:r w:rsidR="000503F7" w:rsidRPr="000503F7">
        <w:t>ỷ lệ đăng ký khai sinh 18.195 trường hợp đạt 10</w:t>
      </w:r>
      <w:r>
        <w:t>0% (kế hoạch đề ra đạt hơn 99%).</w:t>
      </w:r>
    </w:p>
    <w:p w14:paraId="39F3E2F2" w14:textId="77777777" w:rsidR="00B00F20" w:rsidRDefault="00B00F20" w:rsidP="007643B9">
      <w:pPr>
        <w:spacing w:after="0"/>
        <w:rPr>
          <w:spacing w:val="-6"/>
          <w:lang w:val="nl-NL"/>
        </w:rPr>
      </w:pPr>
      <w:r>
        <w:t>- T</w:t>
      </w:r>
      <w:r w:rsidR="000503F7" w:rsidRPr="000503F7">
        <w:rPr>
          <w:spacing w:val="-6"/>
        </w:rPr>
        <w:t xml:space="preserve">ỷ lệ trẻ em cư trú trên </w:t>
      </w:r>
      <w:r w:rsidR="000503F7" w:rsidRPr="000503F7">
        <w:rPr>
          <w:spacing w:val="-6"/>
          <w:lang w:val="nl-NL"/>
        </w:rPr>
        <w:t>địa bàn</w:t>
      </w:r>
      <w:r w:rsidR="000503F7" w:rsidRPr="000503F7">
        <w:rPr>
          <w:spacing w:val="-6"/>
        </w:rPr>
        <w:t xml:space="preserve"> </w:t>
      </w:r>
      <w:r w:rsidR="000503F7" w:rsidRPr="000503F7">
        <w:rPr>
          <w:spacing w:val="-6"/>
          <w:lang w:val="nl-NL"/>
        </w:rPr>
        <w:t xml:space="preserve">huyện </w:t>
      </w:r>
      <w:r w:rsidR="000503F7" w:rsidRPr="000503F7">
        <w:rPr>
          <w:spacing w:val="-6"/>
        </w:rPr>
        <w:t>được Đăng ký khai sinh trước 5 tuổi</w:t>
      </w:r>
      <w:r w:rsidR="000503F7" w:rsidRPr="000503F7">
        <w:rPr>
          <w:spacing w:val="-6"/>
          <w:lang w:val="nl-NL"/>
        </w:rPr>
        <w:t xml:space="preserve"> 16.608 trường hợp đạt 100% (kế hoạch </w:t>
      </w:r>
      <w:r w:rsidR="000503F7" w:rsidRPr="000503F7">
        <w:rPr>
          <w:lang w:val="nl-NL"/>
        </w:rPr>
        <w:t xml:space="preserve">đề ra đạt </w:t>
      </w:r>
      <w:r w:rsidR="000503F7" w:rsidRPr="000503F7">
        <w:rPr>
          <w:spacing w:val="-6"/>
          <w:lang w:val="nl-NL"/>
        </w:rPr>
        <w:t>98,5%)</w:t>
      </w:r>
      <w:r>
        <w:rPr>
          <w:spacing w:val="-6"/>
          <w:lang w:val="nl-NL"/>
        </w:rPr>
        <w:t xml:space="preserve">. </w:t>
      </w:r>
    </w:p>
    <w:p w14:paraId="5C5621A6" w14:textId="77777777" w:rsidR="000503F7" w:rsidRPr="000503F7" w:rsidRDefault="00B00F20" w:rsidP="007643B9">
      <w:pPr>
        <w:spacing w:after="0"/>
        <w:rPr>
          <w:lang w:val="nl-NL"/>
        </w:rPr>
      </w:pPr>
      <w:r>
        <w:rPr>
          <w:spacing w:val="-6"/>
          <w:lang w:val="nl-NL"/>
        </w:rPr>
        <w:t xml:space="preserve">- Tỷ lệ </w:t>
      </w:r>
      <w:r w:rsidR="000503F7" w:rsidRPr="000503F7">
        <w:t>dân số cư tr</w:t>
      </w:r>
      <w:r w:rsidR="000503F7" w:rsidRPr="000503F7">
        <w:rPr>
          <w:lang w:val="nl-NL"/>
        </w:rPr>
        <w:t>ú </w:t>
      </w:r>
      <w:r w:rsidR="000503F7" w:rsidRPr="000503F7">
        <w:t xml:space="preserve">trên </w:t>
      </w:r>
      <w:r w:rsidR="000503F7" w:rsidRPr="000503F7">
        <w:rPr>
          <w:lang w:val="nl-NL"/>
        </w:rPr>
        <w:t>địa bàn huyện</w:t>
      </w:r>
      <w:r w:rsidR="000503F7" w:rsidRPr="000503F7">
        <w:t xml:space="preserve"> được đăng ký và cấp Giấy khai sinh </w:t>
      </w:r>
      <w:r w:rsidR="000503F7" w:rsidRPr="000503F7">
        <w:rPr>
          <w:lang w:val="nl-NL"/>
        </w:rPr>
        <w:t>là</w:t>
      </w:r>
      <w:r w:rsidR="000503F7" w:rsidRPr="000503F7">
        <w:t xml:space="preserve"> 95,6%</w:t>
      </w:r>
      <w:r w:rsidR="000503F7" w:rsidRPr="000503F7">
        <w:rPr>
          <w:lang w:val="nl-NL"/>
        </w:rPr>
        <w:t xml:space="preserve"> (kế hoạch đề ra đạt 85%).</w:t>
      </w:r>
    </w:p>
    <w:p w14:paraId="6F55BEEF" w14:textId="77777777" w:rsidR="000503F7" w:rsidRPr="000503F7" w:rsidRDefault="00B00F20" w:rsidP="007643B9">
      <w:pPr>
        <w:spacing w:after="0"/>
        <w:rPr>
          <w:lang w:val="nl-NL"/>
        </w:rPr>
      </w:pPr>
      <w:r>
        <w:rPr>
          <w:lang w:val="nl-NL"/>
        </w:rPr>
        <w:t>- T</w:t>
      </w:r>
      <w:r w:rsidR="000503F7" w:rsidRPr="000503F7">
        <w:rPr>
          <w:lang w:val="nl-NL"/>
        </w:rPr>
        <w:t>ỷ lệ</w:t>
      </w:r>
      <w:r w:rsidR="000503F7" w:rsidRPr="000503F7">
        <w:t xml:space="preserve"> các trường hợp tử vong xảy ra trên </w:t>
      </w:r>
      <w:r w:rsidR="000503F7" w:rsidRPr="000503F7">
        <w:rPr>
          <w:lang w:val="nl-NL"/>
        </w:rPr>
        <w:t>địa bàn</w:t>
      </w:r>
      <w:r w:rsidR="000503F7" w:rsidRPr="000503F7">
        <w:t xml:space="preserve"> </w:t>
      </w:r>
      <w:r w:rsidR="000503F7" w:rsidRPr="000503F7">
        <w:rPr>
          <w:lang w:val="nl-NL"/>
        </w:rPr>
        <w:t xml:space="preserve">huyện </w:t>
      </w:r>
      <w:r w:rsidR="000503F7" w:rsidRPr="000503F7">
        <w:t xml:space="preserve">trong năm được đăng ký khai tử là 11.412 trường hợp đạt 100% </w:t>
      </w:r>
      <w:r w:rsidR="000503F7" w:rsidRPr="000503F7">
        <w:rPr>
          <w:lang w:val="nl-NL"/>
        </w:rPr>
        <w:t>(kế hoạch đề ra đạt 90%).</w:t>
      </w:r>
    </w:p>
    <w:p w14:paraId="478ACAAA" w14:textId="77777777" w:rsidR="000503F7" w:rsidRPr="000503F7" w:rsidRDefault="000503F7" w:rsidP="007643B9">
      <w:pPr>
        <w:spacing w:after="0"/>
        <w:rPr>
          <w:lang w:val="nl-NL"/>
        </w:rPr>
      </w:pPr>
      <w:r w:rsidRPr="000503F7">
        <w:rPr>
          <w:lang w:val="nl-NL"/>
        </w:rPr>
        <w:t xml:space="preserve">- </w:t>
      </w:r>
      <w:r w:rsidR="00B00F20">
        <w:rPr>
          <w:lang w:val="nl-NL"/>
        </w:rPr>
        <w:t>T</w:t>
      </w:r>
      <w:r w:rsidRPr="000503F7">
        <w:rPr>
          <w:lang w:val="nl-NL"/>
        </w:rPr>
        <w:t>ỷ lệ</w:t>
      </w:r>
      <w:r w:rsidRPr="000503F7">
        <w:t xml:space="preserve"> các trường hợp nam, nữ chung sống với nhau như vợ chồng trên </w:t>
      </w:r>
      <w:r w:rsidRPr="000503F7">
        <w:rPr>
          <w:lang w:val="nl-NL"/>
        </w:rPr>
        <w:t xml:space="preserve">địa bàn </w:t>
      </w:r>
      <w:r w:rsidR="00B00F20">
        <w:rPr>
          <w:lang w:val="nl-NL"/>
        </w:rPr>
        <w:t>Huyện</w:t>
      </w:r>
      <w:r w:rsidRPr="000503F7">
        <w:t xml:space="preserve"> đăng ký kết hôn tại cơ quan có thẩm quyền và được cấp Giấy chứ</w:t>
      </w:r>
      <w:r w:rsidRPr="000503F7">
        <w:rPr>
          <w:lang w:val="nl-NL"/>
        </w:rPr>
        <w:t>n</w:t>
      </w:r>
      <w:r w:rsidRPr="000503F7">
        <w:t xml:space="preserve">g nhận kết hôn </w:t>
      </w:r>
      <w:r w:rsidR="00B00F20">
        <w:t xml:space="preserve">đạt </w:t>
      </w:r>
      <w:r w:rsidRPr="000503F7">
        <w:rPr>
          <w:lang w:val="nl-NL"/>
        </w:rPr>
        <w:t>100%</w:t>
      </w:r>
      <w:r w:rsidRPr="000503F7">
        <w:t xml:space="preserve"> </w:t>
      </w:r>
      <w:r w:rsidRPr="000503F7">
        <w:rPr>
          <w:lang w:val="nl-NL"/>
        </w:rPr>
        <w:t>(kế hoạch đề ra đạt 90%).</w:t>
      </w:r>
      <w:r w:rsidR="00B00F20">
        <w:rPr>
          <w:lang w:val="nl-NL"/>
        </w:rPr>
        <w:t xml:space="preserve"> </w:t>
      </w:r>
      <w:r w:rsidRPr="000503F7">
        <w:t>Chưa phát hiện trường hợp nam, nữ chung sống với nhau như vợ chồng dưới độ tuổi kết hôn (tảo hôn)</w:t>
      </w:r>
      <w:r w:rsidRPr="000503F7">
        <w:rPr>
          <w:lang w:val="nl-NL"/>
        </w:rPr>
        <w:t xml:space="preserve">. </w:t>
      </w:r>
    </w:p>
    <w:p w14:paraId="328DAEB4" w14:textId="77777777" w:rsidR="000503F7" w:rsidRPr="000503F7" w:rsidRDefault="000503F7" w:rsidP="007643B9">
      <w:pPr>
        <w:spacing w:after="0"/>
        <w:rPr>
          <w:lang w:val="nl-NL"/>
        </w:rPr>
      </w:pPr>
      <w:r w:rsidRPr="000503F7">
        <w:rPr>
          <w:lang w:val="nl-NL"/>
        </w:rPr>
        <w:t xml:space="preserve">- </w:t>
      </w:r>
      <w:r w:rsidR="00B00F20">
        <w:rPr>
          <w:lang w:val="nl-NL"/>
        </w:rPr>
        <w:t>T</w:t>
      </w:r>
      <w:r w:rsidRPr="000503F7">
        <w:rPr>
          <w:lang w:val="nl-NL"/>
        </w:rPr>
        <w:t>ỷ lệ</w:t>
      </w:r>
      <w:r w:rsidRPr="000503F7">
        <w:t xml:space="preserve"> các trường hợp ly hôn theo bản án/quyết định đã có hiệu lực của Tòa án Việt Nam được ghi vào sổ hộ tịch đạt 100% </w:t>
      </w:r>
      <w:r w:rsidRPr="000503F7">
        <w:rPr>
          <w:lang w:val="nl-NL"/>
        </w:rPr>
        <w:t>(kế hoạch đề ra đạt 95%).</w:t>
      </w:r>
    </w:p>
    <w:p w14:paraId="00740C28" w14:textId="77777777" w:rsidR="000503F7" w:rsidRPr="000503F7" w:rsidRDefault="000503F7" w:rsidP="007643B9">
      <w:pPr>
        <w:spacing w:after="0"/>
        <w:rPr>
          <w:lang w:val="nl-NL"/>
        </w:rPr>
      </w:pPr>
      <w:r w:rsidRPr="000503F7">
        <w:t xml:space="preserve">- </w:t>
      </w:r>
      <w:r w:rsidR="00B00F20">
        <w:t>T</w:t>
      </w:r>
      <w:r w:rsidRPr="000503F7">
        <w:t xml:space="preserve">ỷ lệ trẻ em được nhận làm con nuôi </w:t>
      </w:r>
      <w:r w:rsidR="00B00F20">
        <w:t>l</w:t>
      </w:r>
      <w:r w:rsidRPr="000503F7">
        <w:t xml:space="preserve">à 30 trường hợp đăng ký đạt 100% </w:t>
      </w:r>
      <w:r w:rsidRPr="000503F7">
        <w:rPr>
          <w:lang w:val="nl-NL"/>
        </w:rPr>
        <w:t>(kế hoạch đề ra đạt 95%).</w:t>
      </w:r>
    </w:p>
    <w:p w14:paraId="7F03090F" w14:textId="77777777" w:rsidR="00B00F20" w:rsidRPr="00B00F20" w:rsidRDefault="00B00F20" w:rsidP="007643B9">
      <w:pPr>
        <w:spacing w:after="0"/>
        <w:rPr>
          <w:b/>
          <w:color w:val="000000"/>
        </w:rPr>
      </w:pPr>
      <w:r w:rsidRPr="00B00F20">
        <w:rPr>
          <w:b/>
          <w:color w:val="000000"/>
        </w:rPr>
        <w:t>Kính thưa Hội nghị!</w:t>
      </w:r>
    </w:p>
    <w:p w14:paraId="327F7CF0" w14:textId="77777777" w:rsidR="00B83378" w:rsidRDefault="00B00F20" w:rsidP="007643B9">
      <w:pPr>
        <w:spacing w:after="0"/>
        <w:rPr>
          <w:bCs/>
        </w:rPr>
      </w:pPr>
      <w:r w:rsidRPr="00B00F20">
        <w:rPr>
          <w:lang w:val="nl-NL"/>
        </w:rPr>
        <w:lastRenderedPageBreak/>
        <w:t>Để</w:t>
      </w:r>
      <w:r>
        <w:rPr>
          <w:lang w:val="nl-NL"/>
        </w:rPr>
        <w:t xml:space="preserve"> có thể hoàn thành tốt nhiệm vụ, mục tiêu cụ thể của </w:t>
      </w:r>
      <w:r w:rsidR="00A23E92">
        <w:rPr>
          <w:lang w:val="nl-NL"/>
        </w:rPr>
        <w:t>C</w:t>
      </w:r>
      <w:r>
        <w:rPr>
          <w:lang w:val="nl-NL"/>
        </w:rPr>
        <w:t>hương trình</w:t>
      </w:r>
      <w:r w:rsidR="00A23E92">
        <w:rPr>
          <w:lang w:val="nl-NL"/>
        </w:rPr>
        <w:t xml:space="preserve"> hành động quốc gia về </w:t>
      </w:r>
      <w:r w:rsidR="00A23E92">
        <w:rPr>
          <w:bCs/>
        </w:rPr>
        <w:t>đăng ký và thống kê hộ tịch giai đoạn 2017-2024 trên địa bàn huyện, ngoài việc thực hiện tốt các nhiệm vụ, giải pháp nêu trên Ủy ban nhân dân Huyện cũng đã thực hiện tốt công tác kiện toàn đội ngũ cán bộ làm công tác hộ tịch cấp xã.</w:t>
      </w:r>
    </w:p>
    <w:p w14:paraId="5FE8C533" w14:textId="77777777" w:rsidR="00A23E92" w:rsidRDefault="00844BBB" w:rsidP="007643B9">
      <w:pPr>
        <w:spacing w:after="0"/>
        <w:rPr>
          <w:bCs/>
        </w:rPr>
      </w:pPr>
      <w:r w:rsidRPr="00844BBB">
        <w:rPr>
          <w:bCs/>
        </w:rPr>
        <w:t>Kính thưa hội nghị, H</w:t>
      </w:r>
      <w:r w:rsidR="00A23E92" w:rsidRPr="00844BBB">
        <w:rPr>
          <w:bCs/>
        </w:rPr>
        <w:t xml:space="preserve">uyện Lấp Vò </w:t>
      </w:r>
      <w:r w:rsidRPr="00844BBB">
        <w:rPr>
          <w:bCs/>
        </w:rPr>
        <w:t>có</w:t>
      </w:r>
      <w:r w:rsidR="00A23E92" w:rsidRPr="00844BBB">
        <w:rPr>
          <w:bCs/>
        </w:rPr>
        <w:t xml:space="preserve"> 13 xã, thị trấn</w:t>
      </w:r>
      <w:r w:rsidRPr="00844BBB">
        <w:rPr>
          <w:bCs/>
        </w:rPr>
        <w:t xml:space="preserve">, được bố trí 02 công chức tư pháp hộ tịch/đơn vị (từ tháng </w:t>
      </w:r>
      <w:r>
        <w:rPr>
          <w:bCs/>
        </w:rPr>
        <w:t>0</w:t>
      </w:r>
      <w:r w:rsidRPr="00844BBB">
        <w:rPr>
          <w:bCs/>
        </w:rPr>
        <w:t>1</w:t>
      </w:r>
      <w:r>
        <w:rPr>
          <w:bCs/>
        </w:rPr>
        <w:t xml:space="preserve"> năm </w:t>
      </w:r>
      <w:r w:rsidRPr="00844BBB">
        <w:rPr>
          <w:bCs/>
        </w:rPr>
        <w:t>2024 xã loại 01 có 02 công chức, xã loại 02 có 01 công chức)</w:t>
      </w:r>
      <w:r>
        <w:rPr>
          <w:bCs/>
        </w:rPr>
        <w:t xml:space="preserve">. Việc bố trí cán bộ làm công tác hộ tịch được Ủy ban nhân dân huyện luôn chú trọng thực hiện, bởi công việc này ngoài yêu cầu phải có trình độ chuyên môn là ngành </w:t>
      </w:r>
      <w:r w:rsidR="006120B1">
        <w:rPr>
          <w:bCs/>
        </w:rPr>
        <w:t>L</w:t>
      </w:r>
      <w:r>
        <w:rPr>
          <w:bCs/>
        </w:rPr>
        <w:t>uật còn đòi hỏi sự trung thực, cẩn thận, quyết tâm của người cán bộ mới có thể hoàn thành tốt nhiệm vụ được giao. Chính vì vậy, khi bố trí cán bộ luôn được xem xét kỷ lưỡng; khi có sự thay đổi về nhân sự kịp thời thay thế, không để tình trạng thiếu cán bộ phụ trách do không có nhân sự.</w:t>
      </w:r>
    </w:p>
    <w:p w14:paraId="7FE21056" w14:textId="65E537E5" w:rsidR="00AF7067" w:rsidRPr="00AF7067" w:rsidRDefault="006120B1" w:rsidP="007643B9">
      <w:pPr>
        <w:spacing w:after="0"/>
        <w:rPr>
          <w:spacing w:val="-4"/>
        </w:rPr>
      </w:pPr>
      <w:r>
        <w:rPr>
          <w:bCs/>
        </w:rPr>
        <w:t>Ngoài</w:t>
      </w:r>
      <w:r w:rsidR="00844BBB">
        <w:rPr>
          <w:bCs/>
        </w:rPr>
        <w:t xml:space="preserve"> nguồn cán bộ hiện có, để bổ sung nhân sự khi khuyết</w:t>
      </w:r>
      <w:r>
        <w:rPr>
          <w:bCs/>
        </w:rPr>
        <w:t>,</w:t>
      </w:r>
      <w:r w:rsidR="00844BBB">
        <w:rPr>
          <w:bCs/>
        </w:rPr>
        <w:t xml:space="preserve"> Ủy ban nhân dân Huyện đã tổ chức tuyển dụng bằng hình thức thi tuyển, xét chuyển cán bộ cấp xã đủ điều kiện thành công chức, điều động cán bộ ngành huyện về làm công chức tư pháp hộ tịch cấp xã. </w:t>
      </w:r>
      <w:r>
        <w:rPr>
          <w:bCs/>
        </w:rPr>
        <w:t>Hiện</w:t>
      </w:r>
      <w:r w:rsidR="00844BBB" w:rsidRPr="00AF7067">
        <w:rPr>
          <w:bCs/>
        </w:rPr>
        <w:t xml:space="preserve"> nay, toàn huyện có </w:t>
      </w:r>
      <w:r w:rsidR="00844BBB" w:rsidRPr="00AF7067">
        <w:rPr>
          <w:lang w:val="nl-NL"/>
        </w:rPr>
        <w:t>19 công chức làm công tác hộ tịch</w:t>
      </w:r>
      <w:r w:rsidR="00844BBB" w:rsidRPr="00771D2C">
        <w:rPr>
          <w:lang w:val="nl-NL"/>
        </w:rPr>
        <w:t>,</w:t>
      </w:r>
      <w:r w:rsidR="007643B9">
        <w:rPr>
          <w:lang w:val="nl-NL"/>
        </w:rPr>
        <w:t xml:space="preserve"> </w:t>
      </w:r>
      <w:r w:rsidR="00771D2C" w:rsidRPr="00771D2C">
        <w:rPr>
          <w:lang w:val="nl-NL"/>
        </w:rPr>
        <w:t xml:space="preserve">18  đồng chí </w:t>
      </w:r>
      <w:r w:rsidR="00992B4E" w:rsidRPr="00771D2C">
        <w:rPr>
          <w:lang w:val="nl-NL"/>
        </w:rPr>
        <w:t xml:space="preserve">là đảng viên, </w:t>
      </w:r>
      <w:r w:rsidR="00AF7067" w:rsidRPr="00771D2C">
        <w:rPr>
          <w:spacing w:val="-4"/>
        </w:rPr>
        <w:t>c</w:t>
      </w:r>
      <w:r w:rsidR="00AF7067" w:rsidRPr="00AF7067">
        <w:rPr>
          <w:spacing w:val="-4"/>
        </w:rPr>
        <w:t>ó trên 80% công chức trình độ chuyên môn đại học Luậ</w:t>
      </w:r>
      <w:r w:rsidR="007643B9">
        <w:rPr>
          <w:spacing w:val="-4"/>
        </w:rPr>
        <w:t>t</w:t>
      </w:r>
      <w:r w:rsidR="00992B4E">
        <w:rPr>
          <w:spacing w:val="-4"/>
        </w:rPr>
        <w:t xml:space="preserve"> </w:t>
      </w:r>
      <w:r w:rsidR="00875A37" w:rsidRPr="00875A37">
        <w:rPr>
          <w:spacing w:val="-4"/>
        </w:rPr>
        <w:t>và</w:t>
      </w:r>
      <w:r w:rsidR="007643B9">
        <w:rPr>
          <w:spacing w:val="-4"/>
        </w:rPr>
        <w:t xml:space="preserve"> </w:t>
      </w:r>
      <w:r w:rsidR="00992B4E" w:rsidRPr="00875A37">
        <w:rPr>
          <w:spacing w:val="-4"/>
        </w:rPr>
        <w:t>Trung cấp lý luận chính trị</w:t>
      </w:r>
      <w:r w:rsidR="00875A37" w:rsidRPr="00875A37">
        <w:rPr>
          <w:spacing w:val="-4"/>
        </w:rPr>
        <w:t>,</w:t>
      </w:r>
      <w:r w:rsidR="00AF7067" w:rsidRPr="00875A37">
        <w:rPr>
          <w:spacing w:val="-4"/>
        </w:rPr>
        <w:t xml:space="preserve"> </w:t>
      </w:r>
      <w:r w:rsidR="00992B4E" w:rsidRPr="00875A37">
        <w:rPr>
          <w:spacing w:val="-4"/>
        </w:rPr>
        <w:t xml:space="preserve">100% </w:t>
      </w:r>
      <w:r w:rsidR="00AF7067" w:rsidRPr="00AF7067">
        <w:rPr>
          <w:spacing w:val="-4"/>
        </w:rPr>
        <w:t>được tập huấn bồi dưỡng nghiệp vụ hộ tịch</w:t>
      </w:r>
      <w:r w:rsidR="00992B4E">
        <w:rPr>
          <w:spacing w:val="-4"/>
        </w:rPr>
        <w:t xml:space="preserve"> hàng năm và tham gia lớp bồi dưỡng kiến thức.</w:t>
      </w:r>
    </w:p>
    <w:p w14:paraId="1E99B924" w14:textId="259E48F3" w:rsidR="00844BBB" w:rsidRPr="00844BBB" w:rsidRDefault="00992B4E" w:rsidP="007643B9">
      <w:pPr>
        <w:spacing w:after="0"/>
        <w:rPr>
          <w:bCs/>
        </w:rPr>
      </w:pPr>
      <w:r>
        <w:rPr>
          <w:bCs/>
        </w:rPr>
        <w:t xml:space="preserve">- Công tác quy hoạch, đào tạo đội ngũ cán bộ làm công tác hộ tịch luôn được cấp ủy các cấp quan tâm, </w:t>
      </w:r>
      <w:r w:rsidR="006120B1">
        <w:rPr>
          <w:bCs/>
        </w:rPr>
        <w:t>t</w:t>
      </w:r>
      <w:r>
        <w:rPr>
          <w:bCs/>
        </w:rPr>
        <w:t>ạo điều kiên cho cán bộ tham gia học Trung cấp chính trị, nhiều công chức được quy hoạch vào các chức danh lãnh đạo chủ chốt của xã, được đào tạo, bồi dưỡng tạo nguồn cán bộ của địa phương</w:t>
      </w:r>
      <w:r w:rsidR="006120B1">
        <w:rPr>
          <w:bCs/>
        </w:rPr>
        <w:t>… đây là động lực để công chức tư pháp hộ tịch quyết tâm ra sức cống hiến, hoàn thành xuất sắc nhiệm vụ được giao… kết quả đã có nhiều đồng chí trúng cử làm đại biểu Hội đồng nhân dân cấp xã và có 02 đồng chí được giới thiệu bầu làm phó chủ tịch Ủy ban nhân dân cấp xã.</w:t>
      </w:r>
    </w:p>
    <w:p w14:paraId="0A606456" w14:textId="77777777" w:rsidR="00A23E92" w:rsidRPr="00B00F20" w:rsidRDefault="006120B1" w:rsidP="007643B9">
      <w:pPr>
        <w:spacing w:after="0"/>
        <w:rPr>
          <w:lang w:val="nl-NL"/>
        </w:rPr>
      </w:pPr>
      <w:r>
        <w:rPr>
          <w:lang w:val="nl-NL"/>
        </w:rPr>
        <w:t>Ngoài ra, Huyện cũng thực hiện nghiêm công tác chuyển đổi vị trí công chức tư pháp cấp xã, hình thức chuyển đổi từ xã này sang xã khác phù hợp với hoàn cảnh, điều kiện đi lại hoặc chuyển đổi từ vị trí phụ trách hộ tịch sang pháp chế hoặc ngược lại... Nhìn chung, việc chuyển đổi vị trí công tác của công chức hộ tịch được sự đồng tình cao trong nội bộ và nhân dân, khắc phụ tình trạng công tác lâu năm sẽ làm theo lối mòn, thiếu động lực phấn đấu; tạo môi trường công tác mới mẽ cho công chức và đa số phát huy hiệu quả công tác sau khi chuyển đổi công tác.</w:t>
      </w:r>
    </w:p>
    <w:p w14:paraId="2EF5EAF2" w14:textId="77777777" w:rsidR="001E3588" w:rsidRDefault="005734D4" w:rsidP="007643B9">
      <w:pPr>
        <w:spacing w:after="0"/>
        <w:rPr>
          <w:lang w:val="nl-NL"/>
        </w:rPr>
      </w:pPr>
      <w:r>
        <w:rPr>
          <w:lang w:val="nl-NL"/>
        </w:rPr>
        <w:t xml:space="preserve">Kính thưa hội nghị! Bên cạnh những kết quả đạt được, </w:t>
      </w:r>
      <w:bookmarkStart w:id="0" w:name="_Hlk172022430"/>
      <w:r>
        <w:rPr>
          <w:lang w:val="nl-NL"/>
        </w:rPr>
        <w:t>việc lãnh đạo thực hiện công tác liên quan hộ tịch cũng còn gặp một số khó khăn nhất định, khi với số lượng biên chế có hạn nên xã loại 2 phải bố trí 01 công chức tư pháp hộ tịch; một số người dân không còn giấy tờ liên quan nên việc làm các giấy tờ hộ tịch mất nhiều thời gian...</w:t>
      </w:r>
      <w:bookmarkEnd w:id="0"/>
    </w:p>
    <w:p w14:paraId="2B430621" w14:textId="77777777" w:rsidR="00B04668" w:rsidRDefault="005734D4" w:rsidP="007643B9">
      <w:pPr>
        <w:spacing w:after="60"/>
        <w:rPr>
          <w:bCs/>
        </w:rPr>
      </w:pPr>
      <w:r>
        <w:rPr>
          <w:lang w:val="nl-NL"/>
        </w:rPr>
        <w:lastRenderedPageBreak/>
        <w:t xml:space="preserve">Với những kết quả đạt được trong thực hiện </w:t>
      </w:r>
      <w:r w:rsidRPr="00B83378">
        <w:rPr>
          <w:bCs/>
        </w:rPr>
        <w:t>Chương trình hành động quốc gia về đăng ký và thống kê hộ tịch giai đoạn 2017-2024</w:t>
      </w:r>
      <w:r>
        <w:rPr>
          <w:bCs/>
        </w:rPr>
        <w:t>, Ủy ban nhân dân Huyện rút ra được một số bài học kinh nghiệm như sau:</w:t>
      </w:r>
    </w:p>
    <w:p w14:paraId="454EED04" w14:textId="035BE1D1" w:rsidR="005734D4" w:rsidRDefault="005734D4" w:rsidP="007643B9">
      <w:pPr>
        <w:spacing w:after="60"/>
        <w:rPr>
          <w:lang w:val="nl-NL"/>
        </w:rPr>
      </w:pPr>
      <w:r>
        <w:rPr>
          <w:lang w:val="nl-NL"/>
        </w:rPr>
        <w:t>(1)</w:t>
      </w:r>
      <w:r w:rsidRPr="005734D4">
        <w:rPr>
          <w:lang w:val="nl-NL"/>
        </w:rPr>
        <w:t xml:space="preserve"> Ủy ban nhân dân các cấp cần bám sát sự lãnh đạo của cấp ủy, quy định, hướng dẫn về </w:t>
      </w:r>
      <w:r>
        <w:rPr>
          <w:lang w:val="nl-NL"/>
        </w:rPr>
        <w:t xml:space="preserve">chuyên môn của cấp trên </w:t>
      </w:r>
      <w:r w:rsidRPr="005734D4">
        <w:rPr>
          <w:lang w:val="nl-NL"/>
        </w:rPr>
        <w:t xml:space="preserve">để lãnh </w:t>
      </w:r>
      <w:r>
        <w:rPr>
          <w:lang w:val="nl-NL"/>
        </w:rPr>
        <w:t>đạo thực hiện nhiệm vụ tại địa phương</w:t>
      </w:r>
      <w:r w:rsidR="00875A37">
        <w:rPr>
          <w:lang w:val="nl-NL"/>
        </w:rPr>
        <w:t>, đơn vị</w:t>
      </w:r>
      <w:r>
        <w:rPr>
          <w:lang w:val="nl-NL"/>
        </w:rPr>
        <w:t>. Trong quá trình thực hiện nhiệm vụ cần tuân thủ nguyên tắc Luật định và hướng dẫn của cấp trên, những vấn đề khó khăn vướng mắc kịp thời trao đổi, xin ý và chỉ đạo thực hiện nghiêm túc, không để vấn đề khó khăn về hộ tịch của người dân không được giải quyết theo quy định của pháp luật.</w:t>
      </w:r>
    </w:p>
    <w:p w14:paraId="7FE781CC" w14:textId="77777777" w:rsidR="005734D4" w:rsidRDefault="005734D4" w:rsidP="007643B9">
      <w:pPr>
        <w:spacing w:after="60"/>
        <w:rPr>
          <w:lang w:val="nl-NL"/>
        </w:rPr>
      </w:pPr>
      <w:r>
        <w:rPr>
          <w:lang w:val="nl-NL"/>
        </w:rPr>
        <w:t xml:space="preserve">(2) Cơ quan chuyên môn, công chức làm công tác tư pháp, hộ tịch </w:t>
      </w:r>
      <w:r w:rsidR="00875A37">
        <w:rPr>
          <w:lang w:val="nl-NL"/>
        </w:rPr>
        <w:t>phải tuân thủ nguyên tắc, thủ tục trong thực hiện nhiệm vụ. Thể hiện sự quyết tâm cao trong công tác thông qua việc tự học, tự rèn luyện, phấn đếu hoàn thành tốt nhiệm vụ được giao. Tăng cường sự đoàn kết, thống nhất trong lãnh đạo, thực hiện nhiệm vụ; sự phối hợp của các ngành, các cấp.</w:t>
      </w:r>
    </w:p>
    <w:p w14:paraId="6F6B7D05" w14:textId="77777777" w:rsidR="00875A37" w:rsidRDefault="00875A37" w:rsidP="007643B9">
      <w:pPr>
        <w:spacing w:after="60"/>
        <w:rPr>
          <w:lang w:val="nl-NL"/>
        </w:rPr>
      </w:pPr>
      <w:r>
        <w:rPr>
          <w:lang w:val="nl-NL"/>
        </w:rPr>
        <w:t>(3) Cấp có thẩm quyền quan tâm, tạo điều kiện về môi trường, điều kiện cơ sở vật chất phục công tác tư pháp hộ tịch, nhất là trong giai đoạn hiện nay thực hiện số hóa các dữ liệu về dân cư và hộ tịch phục vụ sự quản lý điều hành của nhà nước và nhu cầu chính đáng của người dân. Chú trọng đào tạo, bồi dưỡng về chuyên môn, nghiệp vụ, nâng cao bản lĩnh chính trị cho đội ngũ cán bộ làm công tác tư pháp, hộ tịch các cấp.</w:t>
      </w:r>
    </w:p>
    <w:p w14:paraId="09A82A39" w14:textId="77777777" w:rsidR="00875A37" w:rsidRDefault="00875A37" w:rsidP="007643B9">
      <w:pPr>
        <w:spacing w:after="60"/>
        <w:rPr>
          <w:color w:val="000000"/>
        </w:rPr>
      </w:pPr>
      <w:r>
        <w:rPr>
          <w:lang w:val="nl-NL"/>
        </w:rPr>
        <w:t xml:space="preserve">Trên đây là báo cáo tham luận của Ủy ban nhân dân Huyện Lấp Vò về </w:t>
      </w:r>
      <w:r>
        <w:rPr>
          <w:lang w:val="pt-BR"/>
        </w:rPr>
        <w:t>“</w:t>
      </w:r>
      <w:r w:rsidRPr="00005F83">
        <w:rPr>
          <w:i/>
          <w:lang w:val="pt-BR"/>
        </w:rPr>
        <w:t>Công tác chỉ đạo triển khai thực hiện chương trình hành động quốc gia trên địa bàn; việc kiện toàn đội ngũ công chức làm công tác hộ tịch cấp xã</w:t>
      </w:r>
      <w:r w:rsidRPr="00005F83">
        <w:rPr>
          <w:i/>
        </w:rPr>
        <w:t>”</w:t>
      </w:r>
      <w:r>
        <w:rPr>
          <w:i/>
        </w:rPr>
        <w:t>.</w:t>
      </w:r>
    </w:p>
    <w:p w14:paraId="1368747F" w14:textId="76F2C88B" w:rsidR="00875A37" w:rsidRPr="005734D4" w:rsidRDefault="00875A37" w:rsidP="007643B9">
      <w:pPr>
        <w:spacing w:after="60"/>
        <w:rPr>
          <w:lang w:val="nl-NL"/>
        </w:rPr>
      </w:pPr>
      <w:r>
        <w:rPr>
          <w:lang w:val="nl-NL"/>
        </w:rPr>
        <w:t>Xin trân trọng kính chào./.</w:t>
      </w:r>
    </w:p>
    <w:sectPr w:rsidR="00875A37" w:rsidRPr="005734D4" w:rsidSect="007643B9">
      <w:headerReference w:type="even" r:id="rId8"/>
      <w:footerReference w:type="even" r:id="rId9"/>
      <w:footerReference w:type="default" r:id="rId10"/>
      <w:pgSz w:w="11907" w:h="16840"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D2413" w14:textId="77777777" w:rsidR="00223A33" w:rsidRDefault="00223A33">
      <w:r>
        <w:separator/>
      </w:r>
    </w:p>
  </w:endnote>
  <w:endnote w:type="continuationSeparator" w:id="0">
    <w:p w14:paraId="7F947AF7" w14:textId="77777777" w:rsidR="00223A33" w:rsidRDefault="0022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47D16" w14:textId="77777777" w:rsidR="006120B1" w:rsidRDefault="006120B1" w:rsidP="00F62E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2FAA7A" w14:textId="77777777" w:rsidR="006120B1" w:rsidRDefault="006120B1" w:rsidP="00F62E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709111"/>
      <w:docPartObj>
        <w:docPartGallery w:val="Page Numbers (Bottom of Page)"/>
        <w:docPartUnique/>
      </w:docPartObj>
    </w:sdtPr>
    <w:sdtEndPr>
      <w:rPr>
        <w:noProof/>
      </w:rPr>
    </w:sdtEndPr>
    <w:sdtContent>
      <w:p w14:paraId="26E1C35E" w14:textId="4477B876" w:rsidR="007643B9" w:rsidRDefault="007643B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B42E874" w14:textId="77777777" w:rsidR="006120B1" w:rsidRDefault="006120B1" w:rsidP="00F62E0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11C1C0" w14:textId="77777777" w:rsidR="00223A33" w:rsidRDefault="00223A33">
      <w:r>
        <w:separator/>
      </w:r>
    </w:p>
  </w:footnote>
  <w:footnote w:type="continuationSeparator" w:id="0">
    <w:p w14:paraId="7BE9B24C" w14:textId="77777777" w:rsidR="00223A33" w:rsidRDefault="00223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BECE4" w14:textId="77777777" w:rsidR="006120B1" w:rsidRDefault="006120B1" w:rsidP="002D434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8BDF89" w14:textId="77777777" w:rsidR="006120B1" w:rsidRDefault="00612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E3D85"/>
    <w:multiLevelType w:val="hybridMultilevel"/>
    <w:tmpl w:val="7BE0A7B2"/>
    <w:lvl w:ilvl="0" w:tplc="C724611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D600FC"/>
    <w:multiLevelType w:val="hybridMultilevel"/>
    <w:tmpl w:val="54780470"/>
    <w:lvl w:ilvl="0" w:tplc="8264CD4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E25773"/>
    <w:multiLevelType w:val="hybridMultilevel"/>
    <w:tmpl w:val="39480AA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53E3ECB"/>
    <w:multiLevelType w:val="hybridMultilevel"/>
    <w:tmpl w:val="377CD8EC"/>
    <w:lvl w:ilvl="0" w:tplc="1A5CAA48">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15:restartNumberingAfterBreak="0">
    <w:nsid w:val="056351F3"/>
    <w:multiLevelType w:val="multilevel"/>
    <w:tmpl w:val="97528BEA"/>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C9E482A"/>
    <w:multiLevelType w:val="hybridMultilevel"/>
    <w:tmpl w:val="A57867D8"/>
    <w:lvl w:ilvl="0" w:tplc="6C1870E0">
      <w:start w:val="1"/>
      <w:numFmt w:val="decimal"/>
      <w:lvlText w:val="%1."/>
      <w:lvlJc w:val="left"/>
      <w:pPr>
        <w:ind w:left="1080" w:hanging="360"/>
      </w:pPr>
      <w:rPr>
        <w:rFonts w:hint="default"/>
        <w:color w:val="FF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0CEA1648"/>
    <w:multiLevelType w:val="hybridMultilevel"/>
    <w:tmpl w:val="40AEC780"/>
    <w:lvl w:ilvl="0" w:tplc="3FECA0C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0A6AA9"/>
    <w:multiLevelType w:val="hybridMultilevel"/>
    <w:tmpl w:val="4808DC3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110F2DBC"/>
    <w:multiLevelType w:val="hybridMultilevel"/>
    <w:tmpl w:val="D38A1416"/>
    <w:lvl w:ilvl="0" w:tplc="89889DB6">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15:restartNumberingAfterBreak="0">
    <w:nsid w:val="145B0A97"/>
    <w:multiLevelType w:val="hybridMultilevel"/>
    <w:tmpl w:val="1D1871D0"/>
    <w:lvl w:ilvl="0" w:tplc="4E847482">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150E5E78"/>
    <w:multiLevelType w:val="hybridMultilevel"/>
    <w:tmpl w:val="AE60233E"/>
    <w:lvl w:ilvl="0" w:tplc="340891B0">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15:restartNumberingAfterBreak="0">
    <w:nsid w:val="15FE73DD"/>
    <w:multiLevelType w:val="hybridMultilevel"/>
    <w:tmpl w:val="EF507050"/>
    <w:lvl w:ilvl="0" w:tplc="C7E41160">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15:restartNumberingAfterBreak="0">
    <w:nsid w:val="17D453FA"/>
    <w:multiLevelType w:val="hybridMultilevel"/>
    <w:tmpl w:val="ADF88C7E"/>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1C797409"/>
    <w:multiLevelType w:val="hybridMultilevel"/>
    <w:tmpl w:val="9516FDF6"/>
    <w:lvl w:ilvl="0" w:tplc="6BBA23BE">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204D69E7"/>
    <w:multiLevelType w:val="hybridMultilevel"/>
    <w:tmpl w:val="09181DD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FAA4E84"/>
    <w:multiLevelType w:val="hybridMultilevel"/>
    <w:tmpl w:val="487C0904"/>
    <w:lvl w:ilvl="0" w:tplc="8E2C941A">
      <w:start w:val="2"/>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6" w15:restartNumberingAfterBreak="0">
    <w:nsid w:val="2FE46793"/>
    <w:multiLevelType w:val="hybridMultilevel"/>
    <w:tmpl w:val="A41691E6"/>
    <w:lvl w:ilvl="0" w:tplc="321249D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30A97B1A"/>
    <w:multiLevelType w:val="hybridMultilevel"/>
    <w:tmpl w:val="0F0C877A"/>
    <w:lvl w:ilvl="0" w:tplc="F2C4C9EE">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15:restartNumberingAfterBreak="0">
    <w:nsid w:val="3AE10C9E"/>
    <w:multiLevelType w:val="hybridMultilevel"/>
    <w:tmpl w:val="317E3D1E"/>
    <w:lvl w:ilvl="0" w:tplc="1B62FA98">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9" w15:restartNumberingAfterBreak="0">
    <w:nsid w:val="43BE14BC"/>
    <w:multiLevelType w:val="multilevel"/>
    <w:tmpl w:val="0F0C877A"/>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44D866CA"/>
    <w:multiLevelType w:val="hybridMultilevel"/>
    <w:tmpl w:val="3796EF1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F0A7427"/>
    <w:multiLevelType w:val="hybridMultilevel"/>
    <w:tmpl w:val="287466F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EC03FC0"/>
    <w:multiLevelType w:val="hybridMultilevel"/>
    <w:tmpl w:val="97528BEA"/>
    <w:lvl w:ilvl="0" w:tplc="08305992">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6C695736"/>
    <w:multiLevelType w:val="hybridMultilevel"/>
    <w:tmpl w:val="F080DD92"/>
    <w:lvl w:ilvl="0" w:tplc="4DEA96FC">
      <w:numFmt w:val="bullet"/>
      <w:lvlText w:val="-"/>
      <w:lvlJc w:val="left"/>
      <w:pPr>
        <w:ind w:left="3640" w:hanging="360"/>
      </w:pPr>
      <w:rPr>
        <w:rFonts w:ascii="Times New Roman" w:eastAsia="Times New Roman" w:hAnsi="Times New Roman" w:cs="Times New Roman" w:hint="default"/>
      </w:rPr>
    </w:lvl>
    <w:lvl w:ilvl="1" w:tplc="04090003" w:tentative="1">
      <w:start w:val="1"/>
      <w:numFmt w:val="bullet"/>
      <w:lvlText w:val="o"/>
      <w:lvlJc w:val="left"/>
      <w:pPr>
        <w:ind w:left="4360" w:hanging="360"/>
      </w:pPr>
      <w:rPr>
        <w:rFonts w:ascii="Courier New" w:hAnsi="Courier New" w:cs="Courier New" w:hint="default"/>
      </w:rPr>
    </w:lvl>
    <w:lvl w:ilvl="2" w:tplc="04090005" w:tentative="1">
      <w:start w:val="1"/>
      <w:numFmt w:val="bullet"/>
      <w:lvlText w:val=""/>
      <w:lvlJc w:val="left"/>
      <w:pPr>
        <w:ind w:left="5080" w:hanging="360"/>
      </w:pPr>
      <w:rPr>
        <w:rFonts w:ascii="Wingdings" w:hAnsi="Wingdings" w:hint="default"/>
      </w:rPr>
    </w:lvl>
    <w:lvl w:ilvl="3" w:tplc="04090001" w:tentative="1">
      <w:start w:val="1"/>
      <w:numFmt w:val="bullet"/>
      <w:lvlText w:val=""/>
      <w:lvlJc w:val="left"/>
      <w:pPr>
        <w:ind w:left="5800" w:hanging="360"/>
      </w:pPr>
      <w:rPr>
        <w:rFonts w:ascii="Symbol" w:hAnsi="Symbol" w:hint="default"/>
      </w:rPr>
    </w:lvl>
    <w:lvl w:ilvl="4" w:tplc="04090003" w:tentative="1">
      <w:start w:val="1"/>
      <w:numFmt w:val="bullet"/>
      <w:lvlText w:val="o"/>
      <w:lvlJc w:val="left"/>
      <w:pPr>
        <w:ind w:left="6520" w:hanging="360"/>
      </w:pPr>
      <w:rPr>
        <w:rFonts w:ascii="Courier New" w:hAnsi="Courier New" w:cs="Courier New" w:hint="default"/>
      </w:rPr>
    </w:lvl>
    <w:lvl w:ilvl="5" w:tplc="04090005" w:tentative="1">
      <w:start w:val="1"/>
      <w:numFmt w:val="bullet"/>
      <w:lvlText w:val=""/>
      <w:lvlJc w:val="left"/>
      <w:pPr>
        <w:ind w:left="7240" w:hanging="360"/>
      </w:pPr>
      <w:rPr>
        <w:rFonts w:ascii="Wingdings" w:hAnsi="Wingdings" w:hint="default"/>
      </w:rPr>
    </w:lvl>
    <w:lvl w:ilvl="6" w:tplc="04090001" w:tentative="1">
      <w:start w:val="1"/>
      <w:numFmt w:val="bullet"/>
      <w:lvlText w:val=""/>
      <w:lvlJc w:val="left"/>
      <w:pPr>
        <w:ind w:left="7960" w:hanging="360"/>
      </w:pPr>
      <w:rPr>
        <w:rFonts w:ascii="Symbol" w:hAnsi="Symbol" w:hint="default"/>
      </w:rPr>
    </w:lvl>
    <w:lvl w:ilvl="7" w:tplc="04090003" w:tentative="1">
      <w:start w:val="1"/>
      <w:numFmt w:val="bullet"/>
      <w:lvlText w:val="o"/>
      <w:lvlJc w:val="left"/>
      <w:pPr>
        <w:ind w:left="8680" w:hanging="360"/>
      </w:pPr>
      <w:rPr>
        <w:rFonts w:ascii="Courier New" w:hAnsi="Courier New" w:cs="Courier New" w:hint="default"/>
      </w:rPr>
    </w:lvl>
    <w:lvl w:ilvl="8" w:tplc="04090005" w:tentative="1">
      <w:start w:val="1"/>
      <w:numFmt w:val="bullet"/>
      <w:lvlText w:val=""/>
      <w:lvlJc w:val="left"/>
      <w:pPr>
        <w:ind w:left="9400" w:hanging="360"/>
      </w:pPr>
      <w:rPr>
        <w:rFonts w:ascii="Wingdings" w:hAnsi="Wingdings" w:hint="default"/>
      </w:rPr>
    </w:lvl>
  </w:abstractNum>
  <w:abstractNum w:abstractNumId="24" w15:restartNumberingAfterBreak="0">
    <w:nsid w:val="6CF37330"/>
    <w:multiLevelType w:val="hybridMultilevel"/>
    <w:tmpl w:val="9B6E6A90"/>
    <w:lvl w:ilvl="0" w:tplc="68E6BD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2C95C28"/>
    <w:multiLevelType w:val="hybridMultilevel"/>
    <w:tmpl w:val="966A08A6"/>
    <w:lvl w:ilvl="0" w:tplc="A518193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3A13C5A"/>
    <w:multiLevelType w:val="hybridMultilevel"/>
    <w:tmpl w:val="0678914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7721149"/>
    <w:multiLevelType w:val="hybridMultilevel"/>
    <w:tmpl w:val="B47A3552"/>
    <w:lvl w:ilvl="0" w:tplc="3EA24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E850B30"/>
    <w:multiLevelType w:val="hybridMultilevel"/>
    <w:tmpl w:val="A40866BC"/>
    <w:lvl w:ilvl="0" w:tplc="F624853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62184897">
    <w:abstractNumId w:val="20"/>
  </w:num>
  <w:num w:numId="2" w16cid:durableId="966738409">
    <w:abstractNumId w:val="26"/>
  </w:num>
  <w:num w:numId="3" w16cid:durableId="901602713">
    <w:abstractNumId w:val="14"/>
  </w:num>
  <w:num w:numId="4" w16cid:durableId="880552370">
    <w:abstractNumId w:val="2"/>
  </w:num>
  <w:num w:numId="5" w16cid:durableId="791173389">
    <w:abstractNumId w:val="21"/>
  </w:num>
  <w:num w:numId="6" w16cid:durableId="887256446">
    <w:abstractNumId w:val="7"/>
  </w:num>
  <w:num w:numId="7" w16cid:durableId="1971277996">
    <w:abstractNumId w:val="12"/>
  </w:num>
  <w:num w:numId="8" w16cid:durableId="1991980431">
    <w:abstractNumId w:val="1"/>
  </w:num>
  <w:num w:numId="9" w16cid:durableId="510265240">
    <w:abstractNumId w:val="24"/>
  </w:num>
  <w:num w:numId="10" w16cid:durableId="301546789">
    <w:abstractNumId w:val="6"/>
  </w:num>
  <w:num w:numId="11" w16cid:durableId="1492528651">
    <w:abstractNumId w:val="28"/>
  </w:num>
  <w:num w:numId="12" w16cid:durableId="16391820">
    <w:abstractNumId w:val="10"/>
  </w:num>
  <w:num w:numId="13" w16cid:durableId="202332276">
    <w:abstractNumId w:val="15"/>
  </w:num>
  <w:num w:numId="14" w16cid:durableId="316082446">
    <w:abstractNumId w:val="8"/>
  </w:num>
  <w:num w:numId="15" w16cid:durableId="193426634">
    <w:abstractNumId w:val="9"/>
  </w:num>
  <w:num w:numId="16" w16cid:durableId="801263783">
    <w:abstractNumId w:val="3"/>
  </w:num>
  <w:num w:numId="17" w16cid:durableId="1375736754">
    <w:abstractNumId w:val="18"/>
  </w:num>
  <w:num w:numId="18" w16cid:durableId="1273171991">
    <w:abstractNumId w:val="22"/>
  </w:num>
  <w:num w:numId="19" w16cid:durableId="760418971">
    <w:abstractNumId w:val="17"/>
  </w:num>
  <w:num w:numId="20" w16cid:durableId="1545867363">
    <w:abstractNumId w:val="19"/>
  </w:num>
  <w:num w:numId="21" w16cid:durableId="1172524267">
    <w:abstractNumId w:val="4"/>
  </w:num>
  <w:num w:numId="22" w16cid:durableId="1922790951">
    <w:abstractNumId w:val="16"/>
  </w:num>
  <w:num w:numId="23" w16cid:durableId="1080104829">
    <w:abstractNumId w:val="5"/>
  </w:num>
  <w:num w:numId="24" w16cid:durableId="2109080098">
    <w:abstractNumId w:val="13"/>
  </w:num>
  <w:num w:numId="25" w16cid:durableId="1489251317">
    <w:abstractNumId w:val="11"/>
  </w:num>
  <w:num w:numId="26" w16cid:durableId="1265265590">
    <w:abstractNumId w:val="0"/>
  </w:num>
  <w:num w:numId="27" w16cid:durableId="2013794331">
    <w:abstractNumId w:val="25"/>
  </w:num>
  <w:num w:numId="28" w16cid:durableId="1733040309">
    <w:abstractNumId w:val="23"/>
  </w:num>
  <w:num w:numId="29" w16cid:durableId="209763367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171"/>
    <w:rsid w:val="000007A1"/>
    <w:rsid w:val="00000A5E"/>
    <w:rsid w:val="00002A1A"/>
    <w:rsid w:val="00003714"/>
    <w:rsid w:val="00005F83"/>
    <w:rsid w:val="000075D5"/>
    <w:rsid w:val="000075ED"/>
    <w:rsid w:val="00007FE6"/>
    <w:rsid w:val="00010DC0"/>
    <w:rsid w:val="000115B6"/>
    <w:rsid w:val="0001188F"/>
    <w:rsid w:val="00011D95"/>
    <w:rsid w:val="00011F1C"/>
    <w:rsid w:val="00012C3D"/>
    <w:rsid w:val="0001624D"/>
    <w:rsid w:val="000164A0"/>
    <w:rsid w:val="00016956"/>
    <w:rsid w:val="000177A3"/>
    <w:rsid w:val="000210BA"/>
    <w:rsid w:val="000216CE"/>
    <w:rsid w:val="000236DF"/>
    <w:rsid w:val="0002663C"/>
    <w:rsid w:val="00026F2D"/>
    <w:rsid w:val="000271FD"/>
    <w:rsid w:val="00031110"/>
    <w:rsid w:val="00031BF0"/>
    <w:rsid w:val="00033D88"/>
    <w:rsid w:val="00034971"/>
    <w:rsid w:val="000377CA"/>
    <w:rsid w:val="00037B42"/>
    <w:rsid w:val="00040CF2"/>
    <w:rsid w:val="00042FF8"/>
    <w:rsid w:val="00044CFA"/>
    <w:rsid w:val="0004651D"/>
    <w:rsid w:val="000468F4"/>
    <w:rsid w:val="00047732"/>
    <w:rsid w:val="00047ACE"/>
    <w:rsid w:val="000503F7"/>
    <w:rsid w:val="00050944"/>
    <w:rsid w:val="00053A5A"/>
    <w:rsid w:val="00053FFF"/>
    <w:rsid w:val="00054605"/>
    <w:rsid w:val="00054939"/>
    <w:rsid w:val="00057013"/>
    <w:rsid w:val="0006006F"/>
    <w:rsid w:val="00060878"/>
    <w:rsid w:val="000618B6"/>
    <w:rsid w:val="00062587"/>
    <w:rsid w:val="00063525"/>
    <w:rsid w:val="0007184A"/>
    <w:rsid w:val="00072FD5"/>
    <w:rsid w:val="0007310B"/>
    <w:rsid w:val="0007407E"/>
    <w:rsid w:val="00075104"/>
    <w:rsid w:val="000759A0"/>
    <w:rsid w:val="00080428"/>
    <w:rsid w:val="000807D9"/>
    <w:rsid w:val="00080B5B"/>
    <w:rsid w:val="0008160B"/>
    <w:rsid w:val="00081723"/>
    <w:rsid w:val="00081F35"/>
    <w:rsid w:val="000825CF"/>
    <w:rsid w:val="00083AF1"/>
    <w:rsid w:val="00085368"/>
    <w:rsid w:val="000861A6"/>
    <w:rsid w:val="00087566"/>
    <w:rsid w:val="00087DFC"/>
    <w:rsid w:val="000904C4"/>
    <w:rsid w:val="00092ABC"/>
    <w:rsid w:val="00093C4C"/>
    <w:rsid w:val="00093E69"/>
    <w:rsid w:val="0009431E"/>
    <w:rsid w:val="00094B8D"/>
    <w:rsid w:val="00095A15"/>
    <w:rsid w:val="00096F13"/>
    <w:rsid w:val="00097681"/>
    <w:rsid w:val="000A00BD"/>
    <w:rsid w:val="000A17AA"/>
    <w:rsid w:val="000A70D1"/>
    <w:rsid w:val="000B0BBA"/>
    <w:rsid w:val="000B1BBE"/>
    <w:rsid w:val="000B2464"/>
    <w:rsid w:val="000B466B"/>
    <w:rsid w:val="000B50C3"/>
    <w:rsid w:val="000B5C77"/>
    <w:rsid w:val="000B64AC"/>
    <w:rsid w:val="000B7D15"/>
    <w:rsid w:val="000C18DA"/>
    <w:rsid w:val="000C1934"/>
    <w:rsid w:val="000C1B11"/>
    <w:rsid w:val="000C2658"/>
    <w:rsid w:val="000C4C05"/>
    <w:rsid w:val="000C5AD0"/>
    <w:rsid w:val="000C6015"/>
    <w:rsid w:val="000C7B24"/>
    <w:rsid w:val="000C7B3F"/>
    <w:rsid w:val="000D1161"/>
    <w:rsid w:val="000D16C9"/>
    <w:rsid w:val="000D1A0B"/>
    <w:rsid w:val="000D3C4E"/>
    <w:rsid w:val="000D5137"/>
    <w:rsid w:val="000D6998"/>
    <w:rsid w:val="000D75E7"/>
    <w:rsid w:val="000E001E"/>
    <w:rsid w:val="000E0740"/>
    <w:rsid w:val="000E0F13"/>
    <w:rsid w:val="000E3ECE"/>
    <w:rsid w:val="000E621E"/>
    <w:rsid w:val="000F4593"/>
    <w:rsid w:val="000F47BB"/>
    <w:rsid w:val="000F64A5"/>
    <w:rsid w:val="000F6511"/>
    <w:rsid w:val="00103501"/>
    <w:rsid w:val="00104061"/>
    <w:rsid w:val="00104FD7"/>
    <w:rsid w:val="001108C1"/>
    <w:rsid w:val="00111902"/>
    <w:rsid w:val="00114357"/>
    <w:rsid w:val="00115DD1"/>
    <w:rsid w:val="001163EC"/>
    <w:rsid w:val="00116B7D"/>
    <w:rsid w:val="001173D2"/>
    <w:rsid w:val="001213C7"/>
    <w:rsid w:val="00122747"/>
    <w:rsid w:val="0012331E"/>
    <w:rsid w:val="00123B56"/>
    <w:rsid w:val="00124171"/>
    <w:rsid w:val="00125C8C"/>
    <w:rsid w:val="0012617D"/>
    <w:rsid w:val="00126849"/>
    <w:rsid w:val="0012797A"/>
    <w:rsid w:val="00130F54"/>
    <w:rsid w:val="00131B61"/>
    <w:rsid w:val="00132627"/>
    <w:rsid w:val="00132880"/>
    <w:rsid w:val="0013288C"/>
    <w:rsid w:val="00132F09"/>
    <w:rsid w:val="001334C8"/>
    <w:rsid w:val="00134A21"/>
    <w:rsid w:val="00135712"/>
    <w:rsid w:val="00135E2E"/>
    <w:rsid w:val="00136A08"/>
    <w:rsid w:val="00141E0E"/>
    <w:rsid w:val="001427B9"/>
    <w:rsid w:val="00142B1A"/>
    <w:rsid w:val="00143417"/>
    <w:rsid w:val="001466CE"/>
    <w:rsid w:val="001475AB"/>
    <w:rsid w:val="00151169"/>
    <w:rsid w:val="00152211"/>
    <w:rsid w:val="001528C3"/>
    <w:rsid w:val="00152A42"/>
    <w:rsid w:val="00152F88"/>
    <w:rsid w:val="00153200"/>
    <w:rsid w:val="00154F81"/>
    <w:rsid w:val="00155302"/>
    <w:rsid w:val="00157573"/>
    <w:rsid w:val="00161717"/>
    <w:rsid w:val="001622A7"/>
    <w:rsid w:val="00162622"/>
    <w:rsid w:val="0016388F"/>
    <w:rsid w:val="00163E24"/>
    <w:rsid w:val="0016434C"/>
    <w:rsid w:val="00164762"/>
    <w:rsid w:val="00165C74"/>
    <w:rsid w:val="0016735D"/>
    <w:rsid w:val="0016782A"/>
    <w:rsid w:val="001725F6"/>
    <w:rsid w:val="00172752"/>
    <w:rsid w:val="00176EC8"/>
    <w:rsid w:val="00177099"/>
    <w:rsid w:val="001773A7"/>
    <w:rsid w:val="0018550A"/>
    <w:rsid w:val="00190755"/>
    <w:rsid w:val="00191F31"/>
    <w:rsid w:val="00193B88"/>
    <w:rsid w:val="001955B4"/>
    <w:rsid w:val="00197574"/>
    <w:rsid w:val="00197630"/>
    <w:rsid w:val="00197759"/>
    <w:rsid w:val="0019780E"/>
    <w:rsid w:val="001A0278"/>
    <w:rsid w:val="001A0810"/>
    <w:rsid w:val="001A182C"/>
    <w:rsid w:val="001A25E6"/>
    <w:rsid w:val="001A356C"/>
    <w:rsid w:val="001A394A"/>
    <w:rsid w:val="001A3D73"/>
    <w:rsid w:val="001A4478"/>
    <w:rsid w:val="001A4CED"/>
    <w:rsid w:val="001A5513"/>
    <w:rsid w:val="001A6413"/>
    <w:rsid w:val="001B2435"/>
    <w:rsid w:val="001B4771"/>
    <w:rsid w:val="001B513B"/>
    <w:rsid w:val="001C3A9F"/>
    <w:rsid w:val="001C463B"/>
    <w:rsid w:val="001C61D4"/>
    <w:rsid w:val="001C6724"/>
    <w:rsid w:val="001C6822"/>
    <w:rsid w:val="001C7094"/>
    <w:rsid w:val="001D15BE"/>
    <w:rsid w:val="001D187C"/>
    <w:rsid w:val="001D4ED3"/>
    <w:rsid w:val="001D5245"/>
    <w:rsid w:val="001D700D"/>
    <w:rsid w:val="001D74D1"/>
    <w:rsid w:val="001D7A0F"/>
    <w:rsid w:val="001E08A1"/>
    <w:rsid w:val="001E08DB"/>
    <w:rsid w:val="001E0A31"/>
    <w:rsid w:val="001E2592"/>
    <w:rsid w:val="001E2733"/>
    <w:rsid w:val="001E27CD"/>
    <w:rsid w:val="001E2E99"/>
    <w:rsid w:val="001E3588"/>
    <w:rsid w:val="001E5276"/>
    <w:rsid w:val="001E7B9E"/>
    <w:rsid w:val="001F0D55"/>
    <w:rsid w:val="001F45F1"/>
    <w:rsid w:val="001F4B15"/>
    <w:rsid w:val="001F5534"/>
    <w:rsid w:val="002028A2"/>
    <w:rsid w:val="0020463A"/>
    <w:rsid w:val="00204F40"/>
    <w:rsid w:val="002077B3"/>
    <w:rsid w:val="002150F2"/>
    <w:rsid w:val="002158F9"/>
    <w:rsid w:val="002173B1"/>
    <w:rsid w:val="00217A40"/>
    <w:rsid w:val="002201CC"/>
    <w:rsid w:val="002201EC"/>
    <w:rsid w:val="00220A9C"/>
    <w:rsid w:val="00220FA1"/>
    <w:rsid w:val="00222389"/>
    <w:rsid w:val="00223745"/>
    <w:rsid w:val="00223A33"/>
    <w:rsid w:val="00224220"/>
    <w:rsid w:val="0022426A"/>
    <w:rsid w:val="0022583E"/>
    <w:rsid w:val="00226822"/>
    <w:rsid w:val="00227390"/>
    <w:rsid w:val="0023249A"/>
    <w:rsid w:val="002353DA"/>
    <w:rsid w:val="00236201"/>
    <w:rsid w:val="00237339"/>
    <w:rsid w:val="00237DBB"/>
    <w:rsid w:val="00240192"/>
    <w:rsid w:val="002429DB"/>
    <w:rsid w:val="002431AC"/>
    <w:rsid w:val="002433AC"/>
    <w:rsid w:val="002446AE"/>
    <w:rsid w:val="00244A2C"/>
    <w:rsid w:val="00244FA0"/>
    <w:rsid w:val="00247589"/>
    <w:rsid w:val="002475E9"/>
    <w:rsid w:val="00247ED3"/>
    <w:rsid w:val="00247FAA"/>
    <w:rsid w:val="00250207"/>
    <w:rsid w:val="00250208"/>
    <w:rsid w:val="0025065E"/>
    <w:rsid w:val="0025112B"/>
    <w:rsid w:val="00251644"/>
    <w:rsid w:val="00253664"/>
    <w:rsid w:val="0025390B"/>
    <w:rsid w:val="002559A8"/>
    <w:rsid w:val="00255EC5"/>
    <w:rsid w:val="0026047A"/>
    <w:rsid w:val="00262C8D"/>
    <w:rsid w:val="00262DF5"/>
    <w:rsid w:val="00262DF8"/>
    <w:rsid w:val="00262E95"/>
    <w:rsid w:val="00263847"/>
    <w:rsid w:val="00264D70"/>
    <w:rsid w:val="00265223"/>
    <w:rsid w:val="002658AB"/>
    <w:rsid w:val="00267AFB"/>
    <w:rsid w:val="0027019A"/>
    <w:rsid w:val="00270411"/>
    <w:rsid w:val="002704F3"/>
    <w:rsid w:val="0027293C"/>
    <w:rsid w:val="0027327E"/>
    <w:rsid w:val="00273676"/>
    <w:rsid w:val="002736C7"/>
    <w:rsid w:val="00273DBE"/>
    <w:rsid w:val="00274F69"/>
    <w:rsid w:val="00276627"/>
    <w:rsid w:val="00280014"/>
    <w:rsid w:val="002835EA"/>
    <w:rsid w:val="00283628"/>
    <w:rsid w:val="00283BDD"/>
    <w:rsid w:val="00284C4A"/>
    <w:rsid w:val="00285278"/>
    <w:rsid w:val="00285B54"/>
    <w:rsid w:val="002902BD"/>
    <w:rsid w:val="00290682"/>
    <w:rsid w:val="002929B5"/>
    <w:rsid w:val="00294454"/>
    <w:rsid w:val="0029702F"/>
    <w:rsid w:val="00297F7E"/>
    <w:rsid w:val="002A39DD"/>
    <w:rsid w:val="002A4BE6"/>
    <w:rsid w:val="002A594D"/>
    <w:rsid w:val="002A6039"/>
    <w:rsid w:val="002A6329"/>
    <w:rsid w:val="002A6516"/>
    <w:rsid w:val="002A6FA2"/>
    <w:rsid w:val="002A7EB7"/>
    <w:rsid w:val="002B0B1D"/>
    <w:rsid w:val="002B1029"/>
    <w:rsid w:val="002B377C"/>
    <w:rsid w:val="002B49C6"/>
    <w:rsid w:val="002B6341"/>
    <w:rsid w:val="002B657E"/>
    <w:rsid w:val="002B699E"/>
    <w:rsid w:val="002C1604"/>
    <w:rsid w:val="002C28FB"/>
    <w:rsid w:val="002C3B06"/>
    <w:rsid w:val="002C4056"/>
    <w:rsid w:val="002C6A9E"/>
    <w:rsid w:val="002D0557"/>
    <w:rsid w:val="002D3ED6"/>
    <w:rsid w:val="002D4344"/>
    <w:rsid w:val="002D436C"/>
    <w:rsid w:val="002D500F"/>
    <w:rsid w:val="002D527E"/>
    <w:rsid w:val="002D6250"/>
    <w:rsid w:val="002E1069"/>
    <w:rsid w:val="002E15E6"/>
    <w:rsid w:val="002E3BCC"/>
    <w:rsid w:val="002E3C49"/>
    <w:rsid w:val="002E56C8"/>
    <w:rsid w:val="002E5BB7"/>
    <w:rsid w:val="002E651D"/>
    <w:rsid w:val="002E6F6D"/>
    <w:rsid w:val="002E7CF4"/>
    <w:rsid w:val="002F0709"/>
    <w:rsid w:val="002F1092"/>
    <w:rsid w:val="002F3026"/>
    <w:rsid w:val="002F3A70"/>
    <w:rsid w:val="002F4AF3"/>
    <w:rsid w:val="003003BD"/>
    <w:rsid w:val="00300EEC"/>
    <w:rsid w:val="003011B6"/>
    <w:rsid w:val="00301E41"/>
    <w:rsid w:val="00302B91"/>
    <w:rsid w:val="003049D6"/>
    <w:rsid w:val="00304E00"/>
    <w:rsid w:val="00304FBD"/>
    <w:rsid w:val="003054DD"/>
    <w:rsid w:val="00305589"/>
    <w:rsid w:val="00307211"/>
    <w:rsid w:val="00307413"/>
    <w:rsid w:val="00307594"/>
    <w:rsid w:val="00310422"/>
    <w:rsid w:val="0031142B"/>
    <w:rsid w:val="00311858"/>
    <w:rsid w:val="00311D97"/>
    <w:rsid w:val="00311FB3"/>
    <w:rsid w:val="00312864"/>
    <w:rsid w:val="00312A35"/>
    <w:rsid w:val="003138FA"/>
    <w:rsid w:val="00314B08"/>
    <w:rsid w:val="00315804"/>
    <w:rsid w:val="00317FAB"/>
    <w:rsid w:val="003229B7"/>
    <w:rsid w:val="00322ED1"/>
    <w:rsid w:val="00322F2A"/>
    <w:rsid w:val="003243A4"/>
    <w:rsid w:val="00327219"/>
    <w:rsid w:val="00327A0D"/>
    <w:rsid w:val="0033020E"/>
    <w:rsid w:val="00331A20"/>
    <w:rsid w:val="003321D9"/>
    <w:rsid w:val="00334799"/>
    <w:rsid w:val="00335605"/>
    <w:rsid w:val="00336AC7"/>
    <w:rsid w:val="00337886"/>
    <w:rsid w:val="00337FDC"/>
    <w:rsid w:val="003412E6"/>
    <w:rsid w:val="00341B22"/>
    <w:rsid w:val="00341F06"/>
    <w:rsid w:val="0034216E"/>
    <w:rsid w:val="00342FB0"/>
    <w:rsid w:val="00343933"/>
    <w:rsid w:val="00343EE0"/>
    <w:rsid w:val="00344BC4"/>
    <w:rsid w:val="0034509C"/>
    <w:rsid w:val="00345654"/>
    <w:rsid w:val="003470B1"/>
    <w:rsid w:val="00353D44"/>
    <w:rsid w:val="003546B8"/>
    <w:rsid w:val="0035475F"/>
    <w:rsid w:val="00354821"/>
    <w:rsid w:val="003548F6"/>
    <w:rsid w:val="00354D9C"/>
    <w:rsid w:val="0035527F"/>
    <w:rsid w:val="00356FC1"/>
    <w:rsid w:val="0035713D"/>
    <w:rsid w:val="003573E0"/>
    <w:rsid w:val="003611A2"/>
    <w:rsid w:val="0036397F"/>
    <w:rsid w:val="00363C5C"/>
    <w:rsid w:val="003649DF"/>
    <w:rsid w:val="00365BF8"/>
    <w:rsid w:val="00367A42"/>
    <w:rsid w:val="00367FA4"/>
    <w:rsid w:val="00372ECF"/>
    <w:rsid w:val="00381313"/>
    <w:rsid w:val="00382ACB"/>
    <w:rsid w:val="00382F37"/>
    <w:rsid w:val="00383CCC"/>
    <w:rsid w:val="00384168"/>
    <w:rsid w:val="003848B6"/>
    <w:rsid w:val="00385183"/>
    <w:rsid w:val="00385A8A"/>
    <w:rsid w:val="0038610B"/>
    <w:rsid w:val="003866A0"/>
    <w:rsid w:val="00387FC3"/>
    <w:rsid w:val="00390A97"/>
    <w:rsid w:val="0039106C"/>
    <w:rsid w:val="00392B18"/>
    <w:rsid w:val="00393F24"/>
    <w:rsid w:val="003949C3"/>
    <w:rsid w:val="00396A4F"/>
    <w:rsid w:val="003971F2"/>
    <w:rsid w:val="003A04A3"/>
    <w:rsid w:val="003A0705"/>
    <w:rsid w:val="003A174A"/>
    <w:rsid w:val="003A1A63"/>
    <w:rsid w:val="003A25D8"/>
    <w:rsid w:val="003A2B9B"/>
    <w:rsid w:val="003A2D89"/>
    <w:rsid w:val="003A4D5A"/>
    <w:rsid w:val="003A58E8"/>
    <w:rsid w:val="003A5B5B"/>
    <w:rsid w:val="003A7B1D"/>
    <w:rsid w:val="003B0227"/>
    <w:rsid w:val="003B13EE"/>
    <w:rsid w:val="003B3D13"/>
    <w:rsid w:val="003B3D14"/>
    <w:rsid w:val="003B3D6E"/>
    <w:rsid w:val="003B3ED8"/>
    <w:rsid w:val="003B4100"/>
    <w:rsid w:val="003B5704"/>
    <w:rsid w:val="003B59CD"/>
    <w:rsid w:val="003C00D6"/>
    <w:rsid w:val="003C285C"/>
    <w:rsid w:val="003C4852"/>
    <w:rsid w:val="003C4D1E"/>
    <w:rsid w:val="003C5AF3"/>
    <w:rsid w:val="003C5E34"/>
    <w:rsid w:val="003C7420"/>
    <w:rsid w:val="003C7CC8"/>
    <w:rsid w:val="003D002C"/>
    <w:rsid w:val="003D0144"/>
    <w:rsid w:val="003D0391"/>
    <w:rsid w:val="003D13D8"/>
    <w:rsid w:val="003D1AFB"/>
    <w:rsid w:val="003D1D3A"/>
    <w:rsid w:val="003D2EC0"/>
    <w:rsid w:val="003D3DE0"/>
    <w:rsid w:val="003D3FA9"/>
    <w:rsid w:val="003D4DFC"/>
    <w:rsid w:val="003D4F25"/>
    <w:rsid w:val="003D5E75"/>
    <w:rsid w:val="003D718C"/>
    <w:rsid w:val="003D73BE"/>
    <w:rsid w:val="003E02E6"/>
    <w:rsid w:val="003E037F"/>
    <w:rsid w:val="003E096F"/>
    <w:rsid w:val="003E1E8A"/>
    <w:rsid w:val="003E2F4B"/>
    <w:rsid w:val="003E340F"/>
    <w:rsid w:val="003E3CF8"/>
    <w:rsid w:val="003E4049"/>
    <w:rsid w:val="003E42F3"/>
    <w:rsid w:val="003E4409"/>
    <w:rsid w:val="003E5F50"/>
    <w:rsid w:val="003E63EF"/>
    <w:rsid w:val="003E7853"/>
    <w:rsid w:val="003F0D30"/>
    <w:rsid w:val="003F1717"/>
    <w:rsid w:val="003F2CA5"/>
    <w:rsid w:val="003F3290"/>
    <w:rsid w:val="003F642F"/>
    <w:rsid w:val="003F6F86"/>
    <w:rsid w:val="003F733A"/>
    <w:rsid w:val="0040117C"/>
    <w:rsid w:val="004040F2"/>
    <w:rsid w:val="0040464D"/>
    <w:rsid w:val="00406AA6"/>
    <w:rsid w:val="00406EDD"/>
    <w:rsid w:val="00407376"/>
    <w:rsid w:val="004102C2"/>
    <w:rsid w:val="00411618"/>
    <w:rsid w:val="004119D4"/>
    <w:rsid w:val="00411AF1"/>
    <w:rsid w:val="00413B6F"/>
    <w:rsid w:val="00415146"/>
    <w:rsid w:val="0041581A"/>
    <w:rsid w:val="00416724"/>
    <w:rsid w:val="0042024E"/>
    <w:rsid w:val="004214ED"/>
    <w:rsid w:val="00422343"/>
    <w:rsid w:val="00422E81"/>
    <w:rsid w:val="004232FD"/>
    <w:rsid w:val="00423620"/>
    <w:rsid w:val="00426992"/>
    <w:rsid w:val="00426CE7"/>
    <w:rsid w:val="00431670"/>
    <w:rsid w:val="00431FD6"/>
    <w:rsid w:val="00432693"/>
    <w:rsid w:val="00436085"/>
    <w:rsid w:val="00436D05"/>
    <w:rsid w:val="00437D41"/>
    <w:rsid w:val="00440879"/>
    <w:rsid w:val="00441715"/>
    <w:rsid w:val="0044192D"/>
    <w:rsid w:val="004424CF"/>
    <w:rsid w:val="00444840"/>
    <w:rsid w:val="004456C6"/>
    <w:rsid w:val="004462E9"/>
    <w:rsid w:val="00447011"/>
    <w:rsid w:val="0045001B"/>
    <w:rsid w:val="00450272"/>
    <w:rsid w:val="00450DAE"/>
    <w:rsid w:val="00452373"/>
    <w:rsid w:val="00453B9F"/>
    <w:rsid w:val="004545C7"/>
    <w:rsid w:val="0045468D"/>
    <w:rsid w:val="004564F6"/>
    <w:rsid w:val="0046107F"/>
    <w:rsid w:val="00461772"/>
    <w:rsid w:val="00461A73"/>
    <w:rsid w:val="00466A21"/>
    <w:rsid w:val="00467103"/>
    <w:rsid w:val="004673B3"/>
    <w:rsid w:val="004674E0"/>
    <w:rsid w:val="00467AF1"/>
    <w:rsid w:val="00471301"/>
    <w:rsid w:val="00471461"/>
    <w:rsid w:val="00473347"/>
    <w:rsid w:val="00476069"/>
    <w:rsid w:val="00477166"/>
    <w:rsid w:val="00482F17"/>
    <w:rsid w:val="0048342D"/>
    <w:rsid w:val="004845CF"/>
    <w:rsid w:val="00486122"/>
    <w:rsid w:val="004861E9"/>
    <w:rsid w:val="00486442"/>
    <w:rsid w:val="004868EC"/>
    <w:rsid w:val="004900AB"/>
    <w:rsid w:val="0049037F"/>
    <w:rsid w:val="0049059D"/>
    <w:rsid w:val="0049059E"/>
    <w:rsid w:val="00492996"/>
    <w:rsid w:val="00495ABE"/>
    <w:rsid w:val="00496499"/>
    <w:rsid w:val="00497890"/>
    <w:rsid w:val="004A0A77"/>
    <w:rsid w:val="004A0D08"/>
    <w:rsid w:val="004A7735"/>
    <w:rsid w:val="004A79A0"/>
    <w:rsid w:val="004B23D7"/>
    <w:rsid w:val="004B2A62"/>
    <w:rsid w:val="004B2C45"/>
    <w:rsid w:val="004B3109"/>
    <w:rsid w:val="004B52E2"/>
    <w:rsid w:val="004B5E47"/>
    <w:rsid w:val="004B6BB3"/>
    <w:rsid w:val="004C0896"/>
    <w:rsid w:val="004C504D"/>
    <w:rsid w:val="004C6196"/>
    <w:rsid w:val="004C6F4F"/>
    <w:rsid w:val="004D033F"/>
    <w:rsid w:val="004D0D4D"/>
    <w:rsid w:val="004D18EE"/>
    <w:rsid w:val="004D1CC9"/>
    <w:rsid w:val="004D2D25"/>
    <w:rsid w:val="004D304D"/>
    <w:rsid w:val="004D3388"/>
    <w:rsid w:val="004D4DFE"/>
    <w:rsid w:val="004D50A1"/>
    <w:rsid w:val="004D7927"/>
    <w:rsid w:val="004E14AF"/>
    <w:rsid w:val="004E1A1A"/>
    <w:rsid w:val="004E2104"/>
    <w:rsid w:val="004E2F6C"/>
    <w:rsid w:val="004E7103"/>
    <w:rsid w:val="004E78D0"/>
    <w:rsid w:val="004F03D8"/>
    <w:rsid w:val="004F1081"/>
    <w:rsid w:val="004F1409"/>
    <w:rsid w:val="004F1458"/>
    <w:rsid w:val="004F1C73"/>
    <w:rsid w:val="004F2FE1"/>
    <w:rsid w:val="004F32E7"/>
    <w:rsid w:val="004F3924"/>
    <w:rsid w:val="004F4484"/>
    <w:rsid w:val="004F48DA"/>
    <w:rsid w:val="004F65C6"/>
    <w:rsid w:val="004F7008"/>
    <w:rsid w:val="004F7DC7"/>
    <w:rsid w:val="00500112"/>
    <w:rsid w:val="005017DA"/>
    <w:rsid w:val="005046B6"/>
    <w:rsid w:val="00505000"/>
    <w:rsid w:val="00505ACD"/>
    <w:rsid w:val="00506E5B"/>
    <w:rsid w:val="00507BCA"/>
    <w:rsid w:val="005100C2"/>
    <w:rsid w:val="0051070E"/>
    <w:rsid w:val="00510DFC"/>
    <w:rsid w:val="005119D5"/>
    <w:rsid w:val="00511D4A"/>
    <w:rsid w:val="00512846"/>
    <w:rsid w:val="005129C8"/>
    <w:rsid w:val="00513938"/>
    <w:rsid w:val="0051482E"/>
    <w:rsid w:val="005162AC"/>
    <w:rsid w:val="005171D0"/>
    <w:rsid w:val="00520273"/>
    <w:rsid w:val="00521924"/>
    <w:rsid w:val="00522951"/>
    <w:rsid w:val="005229E0"/>
    <w:rsid w:val="00523367"/>
    <w:rsid w:val="00525B93"/>
    <w:rsid w:val="00526321"/>
    <w:rsid w:val="00526630"/>
    <w:rsid w:val="00531D3C"/>
    <w:rsid w:val="005334AD"/>
    <w:rsid w:val="00535334"/>
    <w:rsid w:val="00536FF2"/>
    <w:rsid w:val="0054050F"/>
    <w:rsid w:val="00541F5C"/>
    <w:rsid w:val="005422DA"/>
    <w:rsid w:val="00542B53"/>
    <w:rsid w:val="00542D25"/>
    <w:rsid w:val="005436FF"/>
    <w:rsid w:val="005444DB"/>
    <w:rsid w:val="00544AA1"/>
    <w:rsid w:val="00544EC8"/>
    <w:rsid w:val="00545082"/>
    <w:rsid w:val="00546A03"/>
    <w:rsid w:val="00547A57"/>
    <w:rsid w:val="00547B28"/>
    <w:rsid w:val="00550ACA"/>
    <w:rsid w:val="0055372D"/>
    <w:rsid w:val="00553D7F"/>
    <w:rsid w:val="005543C0"/>
    <w:rsid w:val="0055515F"/>
    <w:rsid w:val="00555355"/>
    <w:rsid w:val="00556E3D"/>
    <w:rsid w:val="005578E4"/>
    <w:rsid w:val="00560B1D"/>
    <w:rsid w:val="00560BD2"/>
    <w:rsid w:val="00560F5B"/>
    <w:rsid w:val="00561AE9"/>
    <w:rsid w:val="00561FE8"/>
    <w:rsid w:val="00564111"/>
    <w:rsid w:val="005649B9"/>
    <w:rsid w:val="00566622"/>
    <w:rsid w:val="00567C71"/>
    <w:rsid w:val="00570C0A"/>
    <w:rsid w:val="00570C3D"/>
    <w:rsid w:val="005713FF"/>
    <w:rsid w:val="00572088"/>
    <w:rsid w:val="005734D4"/>
    <w:rsid w:val="00573756"/>
    <w:rsid w:val="00573C03"/>
    <w:rsid w:val="0057540F"/>
    <w:rsid w:val="00575A07"/>
    <w:rsid w:val="00576E69"/>
    <w:rsid w:val="00576FAE"/>
    <w:rsid w:val="00577855"/>
    <w:rsid w:val="00577F29"/>
    <w:rsid w:val="00581357"/>
    <w:rsid w:val="00581C9F"/>
    <w:rsid w:val="005823D9"/>
    <w:rsid w:val="005851B8"/>
    <w:rsid w:val="00585EDB"/>
    <w:rsid w:val="00586DC3"/>
    <w:rsid w:val="00587F5D"/>
    <w:rsid w:val="005900CE"/>
    <w:rsid w:val="00590F83"/>
    <w:rsid w:val="0059174E"/>
    <w:rsid w:val="00593AD7"/>
    <w:rsid w:val="00594B77"/>
    <w:rsid w:val="00594E07"/>
    <w:rsid w:val="00595E76"/>
    <w:rsid w:val="005971F5"/>
    <w:rsid w:val="005A07C5"/>
    <w:rsid w:val="005A0A5D"/>
    <w:rsid w:val="005A3E5B"/>
    <w:rsid w:val="005A4696"/>
    <w:rsid w:val="005A4A54"/>
    <w:rsid w:val="005A4D88"/>
    <w:rsid w:val="005B17ED"/>
    <w:rsid w:val="005B2BB1"/>
    <w:rsid w:val="005B51E9"/>
    <w:rsid w:val="005B53C7"/>
    <w:rsid w:val="005B6B08"/>
    <w:rsid w:val="005C04F7"/>
    <w:rsid w:val="005C0F6C"/>
    <w:rsid w:val="005C1138"/>
    <w:rsid w:val="005C7208"/>
    <w:rsid w:val="005D0AD3"/>
    <w:rsid w:val="005D0B62"/>
    <w:rsid w:val="005D15DB"/>
    <w:rsid w:val="005D31E7"/>
    <w:rsid w:val="005D3824"/>
    <w:rsid w:val="005D4355"/>
    <w:rsid w:val="005E0BCC"/>
    <w:rsid w:val="005E12D9"/>
    <w:rsid w:val="005E1FF6"/>
    <w:rsid w:val="005E3162"/>
    <w:rsid w:val="005E4BA1"/>
    <w:rsid w:val="005E53B6"/>
    <w:rsid w:val="005E5423"/>
    <w:rsid w:val="005E6951"/>
    <w:rsid w:val="005E6CDD"/>
    <w:rsid w:val="005F0706"/>
    <w:rsid w:val="005F1B6D"/>
    <w:rsid w:val="005F2093"/>
    <w:rsid w:val="005F489B"/>
    <w:rsid w:val="005F50B6"/>
    <w:rsid w:val="005F541A"/>
    <w:rsid w:val="005F55B6"/>
    <w:rsid w:val="005F6E93"/>
    <w:rsid w:val="00600D59"/>
    <w:rsid w:val="00601A78"/>
    <w:rsid w:val="00601ABD"/>
    <w:rsid w:val="006020D7"/>
    <w:rsid w:val="00602310"/>
    <w:rsid w:val="00602470"/>
    <w:rsid w:val="006025D5"/>
    <w:rsid w:val="00603053"/>
    <w:rsid w:val="006035BE"/>
    <w:rsid w:val="006036D3"/>
    <w:rsid w:val="0060469E"/>
    <w:rsid w:val="00604FBB"/>
    <w:rsid w:val="006120B1"/>
    <w:rsid w:val="00612E85"/>
    <w:rsid w:val="0061302A"/>
    <w:rsid w:val="00613631"/>
    <w:rsid w:val="00614957"/>
    <w:rsid w:val="0061632F"/>
    <w:rsid w:val="006167F1"/>
    <w:rsid w:val="00624005"/>
    <w:rsid w:val="00625135"/>
    <w:rsid w:val="0062513C"/>
    <w:rsid w:val="00630126"/>
    <w:rsid w:val="00631011"/>
    <w:rsid w:val="0063136D"/>
    <w:rsid w:val="00631544"/>
    <w:rsid w:val="006315A7"/>
    <w:rsid w:val="00632116"/>
    <w:rsid w:val="0063301F"/>
    <w:rsid w:val="006332A7"/>
    <w:rsid w:val="00634190"/>
    <w:rsid w:val="00634233"/>
    <w:rsid w:val="00636333"/>
    <w:rsid w:val="0063698E"/>
    <w:rsid w:val="00640684"/>
    <w:rsid w:val="00643081"/>
    <w:rsid w:val="00643D46"/>
    <w:rsid w:val="0064500D"/>
    <w:rsid w:val="00651D2A"/>
    <w:rsid w:val="00651DAE"/>
    <w:rsid w:val="00652F9B"/>
    <w:rsid w:val="00653F2F"/>
    <w:rsid w:val="00654D20"/>
    <w:rsid w:val="00654E04"/>
    <w:rsid w:val="00656598"/>
    <w:rsid w:val="006572E3"/>
    <w:rsid w:val="00660B35"/>
    <w:rsid w:val="00664564"/>
    <w:rsid w:val="00665302"/>
    <w:rsid w:val="00666081"/>
    <w:rsid w:val="0066647E"/>
    <w:rsid w:val="006674D7"/>
    <w:rsid w:val="00671BA7"/>
    <w:rsid w:val="00671EA8"/>
    <w:rsid w:val="00671F3D"/>
    <w:rsid w:val="0067216A"/>
    <w:rsid w:val="0067223B"/>
    <w:rsid w:val="006723B3"/>
    <w:rsid w:val="00673169"/>
    <w:rsid w:val="0068042C"/>
    <w:rsid w:val="00680B94"/>
    <w:rsid w:val="00680C94"/>
    <w:rsid w:val="00682C4B"/>
    <w:rsid w:val="006852C1"/>
    <w:rsid w:val="0068568F"/>
    <w:rsid w:val="00685F57"/>
    <w:rsid w:val="006860D7"/>
    <w:rsid w:val="00690473"/>
    <w:rsid w:val="00690673"/>
    <w:rsid w:val="00692301"/>
    <w:rsid w:val="00692A6B"/>
    <w:rsid w:val="00693909"/>
    <w:rsid w:val="00693CD3"/>
    <w:rsid w:val="00694460"/>
    <w:rsid w:val="006949EA"/>
    <w:rsid w:val="00696DC4"/>
    <w:rsid w:val="00696EF5"/>
    <w:rsid w:val="006979DA"/>
    <w:rsid w:val="006A0362"/>
    <w:rsid w:val="006A2E2E"/>
    <w:rsid w:val="006A4A5E"/>
    <w:rsid w:val="006A5C5F"/>
    <w:rsid w:val="006A6FE5"/>
    <w:rsid w:val="006B0169"/>
    <w:rsid w:val="006B0DEB"/>
    <w:rsid w:val="006B2A76"/>
    <w:rsid w:val="006B321A"/>
    <w:rsid w:val="006B5A00"/>
    <w:rsid w:val="006B5A76"/>
    <w:rsid w:val="006B5ADE"/>
    <w:rsid w:val="006B5CCD"/>
    <w:rsid w:val="006B6BB4"/>
    <w:rsid w:val="006C09FD"/>
    <w:rsid w:val="006C1E39"/>
    <w:rsid w:val="006C5CF9"/>
    <w:rsid w:val="006C7F21"/>
    <w:rsid w:val="006D1366"/>
    <w:rsid w:val="006D1404"/>
    <w:rsid w:val="006D2E80"/>
    <w:rsid w:val="006D37FA"/>
    <w:rsid w:val="006D4093"/>
    <w:rsid w:val="006D4E83"/>
    <w:rsid w:val="006D567E"/>
    <w:rsid w:val="006D5B0E"/>
    <w:rsid w:val="006D5B3E"/>
    <w:rsid w:val="006D5E9F"/>
    <w:rsid w:val="006D74CD"/>
    <w:rsid w:val="006D7682"/>
    <w:rsid w:val="006E0059"/>
    <w:rsid w:val="006E0212"/>
    <w:rsid w:val="006E0727"/>
    <w:rsid w:val="006E092C"/>
    <w:rsid w:val="006E1798"/>
    <w:rsid w:val="006E1C2D"/>
    <w:rsid w:val="006E2BE7"/>
    <w:rsid w:val="006E5171"/>
    <w:rsid w:val="006E5A33"/>
    <w:rsid w:val="006E5B90"/>
    <w:rsid w:val="006E7041"/>
    <w:rsid w:val="006F065B"/>
    <w:rsid w:val="006F128D"/>
    <w:rsid w:val="006F2A45"/>
    <w:rsid w:val="006F2A7C"/>
    <w:rsid w:val="006F325C"/>
    <w:rsid w:val="006F3781"/>
    <w:rsid w:val="006F6F80"/>
    <w:rsid w:val="00701281"/>
    <w:rsid w:val="00701A9B"/>
    <w:rsid w:val="00705A23"/>
    <w:rsid w:val="00705F5F"/>
    <w:rsid w:val="00710166"/>
    <w:rsid w:val="007104B7"/>
    <w:rsid w:val="00711FD4"/>
    <w:rsid w:val="007129DF"/>
    <w:rsid w:val="00712A82"/>
    <w:rsid w:val="00713B38"/>
    <w:rsid w:val="00714424"/>
    <w:rsid w:val="00714A9D"/>
    <w:rsid w:val="007158F1"/>
    <w:rsid w:val="00716C72"/>
    <w:rsid w:val="007176C4"/>
    <w:rsid w:val="007201D0"/>
    <w:rsid w:val="00721D63"/>
    <w:rsid w:val="00721ED8"/>
    <w:rsid w:val="007263B4"/>
    <w:rsid w:val="00726C82"/>
    <w:rsid w:val="00727B9B"/>
    <w:rsid w:val="00730278"/>
    <w:rsid w:val="0073034C"/>
    <w:rsid w:val="00731FC5"/>
    <w:rsid w:val="00732953"/>
    <w:rsid w:val="00732CF5"/>
    <w:rsid w:val="00735D81"/>
    <w:rsid w:val="00735DFF"/>
    <w:rsid w:val="0074149A"/>
    <w:rsid w:val="00744502"/>
    <w:rsid w:val="00745BBB"/>
    <w:rsid w:val="00747B6F"/>
    <w:rsid w:val="00750277"/>
    <w:rsid w:val="00751961"/>
    <w:rsid w:val="00751F03"/>
    <w:rsid w:val="00753062"/>
    <w:rsid w:val="00753AC1"/>
    <w:rsid w:val="00754AF5"/>
    <w:rsid w:val="00754C2C"/>
    <w:rsid w:val="00754ED4"/>
    <w:rsid w:val="0075691A"/>
    <w:rsid w:val="00756F87"/>
    <w:rsid w:val="00757821"/>
    <w:rsid w:val="00761788"/>
    <w:rsid w:val="0076233F"/>
    <w:rsid w:val="0076253E"/>
    <w:rsid w:val="00762BE1"/>
    <w:rsid w:val="007637A4"/>
    <w:rsid w:val="007643B9"/>
    <w:rsid w:val="00764DBE"/>
    <w:rsid w:val="00764E85"/>
    <w:rsid w:val="00770FDE"/>
    <w:rsid w:val="00771D2C"/>
    <w:rsid w:val="007721D6"/>
    <w:rsid w:val="00772E39"/>
    <w:rsid w:val="00773114"/>
    <w:rsid w:val="007737A3"/>
    <w:rsid w:val="007760B4"/>
    <w:rsid w:val="007761DF"/>
    <w:rsid w:val="00776BC4"/>
    <w:rsid w:val="0077716D"/>
    <w:rsid w:val="007812D7"/>
    <w:rsid w:val="00781409"/>
    <w:rsid w:val="007838AD"/>
    <w:rsid w:val="0078596B"/>
    <w:rsid w:val="0078597A"/>
    <w:rsid w:val="00787C7A"/>
    <w:rsid w:val="0079078A"/>
    <w:rsid w:val="007912A1"/>
    <w:rsid w:val="007921F1"/>
    <w:rsid w:val="007922B2"/>
    <w:rsid w:val="00793167"/>
    <w:rsid w:val="00793C46"/>
    <w:rsid w:val="007959A2"/>
    <w:rsid w:val="0079624C"/>
    <w:rsid w:val="007A2836"/>
    <w:rsid w:val="007A35C1"/>
    <w:rsid w:val="007A46A4"/>
    <w:rsid w:val="007A46DE"/>
    <w:rsid w:val="007A4F6C"/>
    <w:rsid w:val="007A53B1"/>
    <w:rsid w:val="007A6A6C"/>
    <w:rsid w:val="007A7097"/>
    <w:rsid w:val="007A7ECB"/>
    <w:rsid w:val="007B014D"/>
    <w:rsid w:val="007B0E79"/>
    <w:rsid w:val="007B21EB"/>
    <w:rsid w:val="007B29C0"/>
    <w:rsid w:val="007B4322"/>
    <w:rsid w:val="007B4426"/>
    <w:rsid w:val="007B5F15"/>
    <w:rsid w:val="007B77AD"/>
    <w:rsid w:val="007B7807"/>
    <w:rsid w:val="007B7D18"/>
    <w:rsid w:val="007C11A7"/>
    <w:rsid w:val="007C1EF0"/>
    <w:rsid w:val="007C31BF"/>
    <w:rsid w:val="007C3854"/>
    <w:rsid w:val="007C52BE"/>
    <w:rsid w:val="007D0358"/>
    <w:rsid w:val="007D0E86"/>
    <w:rsid w:val="007D0EFA"/>
    <w:rsid w:val="007D1A11"/>
    <w:rsid w:val="007D2DA1"/>
    <w:rsid w:val="007D39C4"/>
    <w:rsid w:val="007D58A4"/>
    <w:rsid w:val="007D79D7"/>
    <w:rsid w:val="007D7F76"/>
    <w:rsid w:val="007E037C"/>
    <w:rsid w:val="007E0C9E"/>
    <w:rsid w:val="007E3434"/>
    <w:rsid w:val="007E416E"/>
    <w:rsid w:val="007E6720"/>
    <w:rsid w:val="007F0D78"/>
    <w:rsid w:val="007F16AA"/>
    <w:rsid w:val="007F4964"/>
    <w:rsid w:val="007F4B29"/>
    <w:rsid w:val="007F51DF"/>
    <w:rsid w:val="007F69A6"/>
    <w:rsid w:val="007F7254"/>
    <w:rsid w:val="008002E7"/>
    <w:rsid w:val="008009E5"/>
    <w:rsid w:val="008018F1"/>
    <w:rsid w:val="0080327B"/>
    <w:rsid w:val="0080348F"/>
    <w:rsid w:val="0080370C"/>
    <w:rsid w:val="00803968"/>
    <w:rsid w:val="00803C17"/>
    <w:rsid w:val="008051C8"/>
    <w:rsid w:val="008052B5"/>
    <w:rsid w:val="00807238"/>
    <w:rsid w:val="008117DB"/>
    <w:rsid w:val="008155F4"/>
    <w:rsid w:val="0081651C"/>
    <w:rsid w:val="0081686D"/>
    <w:rsid w:val="00816B3F"/>
    <w:rsid w:val="008206A8"/>
    <w:rsid w:val="008218BF"/>
    <w:rsid w:val="00821DD8"/>
    <w:rsid w:val="008234E5"/>
    <w:rsid w:val="00823924"/>
    <w:rsid w:val="008252D8"/>
    <w:rsid w:val="008259E8"/>
    <w:rsid w:val="0082716A"/>
    <w:rsid w:val="00834652"/>
    <w:rsid w:val="00834A11"/>
    <w:rsid w:val="008360B1"/>
    <w:rsid w:val="00837E70"/>
    <w:rsid w:val="00841D6D"/>
    <w:rsid w:val="008424D1"/>
    <w:rsid w:val="00844BBB"/>
    <w:rsid w:val="0084621E"/>
    <w:rsid w:val="00852315"/>
    <w:rsid w:val="00854DF9"/>
    <w:rsid w:val="008609C6"/>
    <w:rsid w:val="008611F1"/>
    <w:rsid w:val="008620F7"/>
    <w:rsid w:val="00863F05"/>
    <w:rsid w:val="008640AF"/>
    <w:rsid w:val="00866151"/>
    <w:rsid w:val="00866CC2"/>
    <w:rsid w:val="0086773C"/>
    <w:rsid w:val="00870AA9"/>
    <w:rsid w:val="00870B50"/>
    <w:rsid w:val="00872C97"/>
    <w:rsid w:val="00873416"/>
    <w:rsid w:val="008744D9"/>
    <w:rsid w:val="00875A37"/>
    <w:rsid w:val="00875E8E"/>
    <w:rsid w:val="008762F0"/>
    <w:rsid w:val="00877248"/>
    <w:rsid w:val="008803E1"/>
    <w:rsid w:val="00880FE5"/>
    <w:rsid w:val="00882592"/>
    <w:rsid w:val="008833A4"/>
    <w:rsid w:val="008843D5"/>
    <w:rsid w:val="008847DE"/>
    <w:rsid w:val="00885812"/>
    <w:rsid w:val="0088615E"/>
    <w:rsid w:val="00893736"/>
    <w:rsid w:val="00893AFA"/>
    <w:rsid w:val="0089552B"/>
    <w:rsid w:val="008A0BC9"/>
    <w:rsid w:val="008A14F2"/>
    <w:rsid w:val="008A1C62"/>
    <w:rsid w:val="008A30F5"/>
    <w:rsid w:val="008A4AED"/>
    <w:rsid w:val="008A65D5"/>
    <w:rsid w:val="008A661C"/>
    <w:rsid w:val="008B04D3"/>
    <w:rsid w:val="008B078F"/>
    <w:rsid w:val="008B0CAB"/>
    <w:rsid w:val="008B18BD"/>
    <w:rsid w:val="008B5383"/>
    <w:rsid w:val="008B6B8D"/>
    <w:rsid w:val="008B72BA"/>
    <w:rsid w:val="008C0694"/>
    <w:rsid w:val="008C2574"/>
    <w:rsid w:val="008C35BB"/>
    <w:rsid w:val="008C372F"/>
    <w:rsid w:val="008C37A6"/>
    <w:rsid w:val="008C457D"/>
    <w:rsid w:val="008C64E6"/>
    <w:rsid w:val="008C75AD"/>
    <w:rsid w:val="008D0FCB"/>
    <w:rsid w:val="008D112D"/>
    <w:rsid w:val="008D142B"/>
    <w:rsid w:val="008D3ED6"/>
    <w:rsid w:val="008D4E01"/>
    <w:rsid w:val="008D6A5C"/>
    <w:rsid w:val="008D7623"/>
    <w:rsid w:val="008D7F81"/>
    <w:rsid w:val="008E0304"/>
    <w:rsid w:val="008E1066"/>
    <w:rsid w:val="008E2BAF"/>
    <w:rsid w:val="008E3E1D"/>
    <w:rsid w:val="008E40DC"/>
    <w:rsid w:val="008E5A35"/>
    <w:rsid w:val="008E6672"/>
    <w:rsid w:val="008E7370"/>
    <w:rsid w:val="008E7AA0"/>
    <w:rsid w:val="008E7E08"/>
    <w:rsid w:val="008F014B"/>
    <w:rsid w:val="008F3D26"/>
    <w:rsid w:val="008F4AEC"/>
    <w:rsid w:val="008F51F3"/>
    <w:rsid w:val="00900C76"/>
    <w:rsid w:val="009010AB"/>
    <w:rsid w:val="00901633"/>
    <w:rsid w:val="0090240E"/>
    <w:rsid w:val="00902F0A"/>
    <w:rsid w:val="00903BC5"/>
    <w:rsid w:val="00903DBC"/>
    <w:rsid w:val="009041F2"/>
    <w:rsid w:val="009046C0"/>
    <w:rsid w:val="00904EB9"/>
    <w:rsid w:val="00906296"/>
    <w:rsid w:val="00907A3D"/>
    <w:rsid w:val="009109DD"/>
    <w:rsid w:val="009118A0"/>
    <w:rsid w:val="00913DFD"/>
    <w:rsid w:val="00915E70"/>
    <w:rsid w:val="0091727C"/>
    <w:rsid w:val="009201B3"/>
    <w:rsid w:val="00922A3E"/>
    <w:rsid w:val="0092319F"/>
    <w:rsid w:val="00923D0D"/>
    <w:rsid w:val="0092508E"/>
    <w:rsid w:val="009259A4"/>
    <w:rsid w:val="00927F44"/>
    <w:rsid w:val="009303B8"/>
    <w:rsid w:val="00931B00"/>
    <w:rsid w:val="00933D22"/>
    <w:rsid w:val="009371C3"/>
    <w:rsid w:val="0094030A"/>
    <w:rsid w:val="0094138E"/>
    <w:rsid w:val="0094188B"/>
    <w:rsid w:val="00942531"/>
    <w:rsid w:val="0094290C"/>
    <w:rsid w:val="00943F07"/>
    <w:rsid w:val="00944C6C"/>
    <w:rsid w:val="00945BE3"/>
    <w:rsid w:val="009465EA"/>
    <w:rsid w:val="00947432"/>
    <w:rsid w:val="00951621"/>
    <w:rsid w:val="0095487F"/>
    <w:rsid w:val="00955839"/>
    <w:rsid w:val="00956350"/>
    <w:rsid w:val="0096003A"/>
    <w:rsid w:val="00961025"/>
    <w:rsid w:val="009612D5"/>
    <w:rsid w:val="00962E44"/>
    <w:rsid w:val="00962E99"/>
    <w:rsid w:val="00963208"/>
    <w:rsid w:val="00966459"/>
    <w:rsid w:val="00966501"/>
    <w:rsid w:val="0097205F"/>
    <w:rsid w:val="00973237"/>
    <w:rsid w:val="0097352F"/>
    <w:rsid w:val="009743B8"/>
    <w:rsid w:val="00974C8A"/>
    <w:rsid w:val="009755C2"/>
    <w:rsid w:val="00975C44"/>
    <w:rsid w:val="009763EA"/>
    <w:rsid w:val="009774C4"/>
    <w:rsid w:val="00981737"/>
    <w:rsid w:val="00981A5F"/>
    <w:rsid w:val="00982BA8"/>
    <w:rsid w:val="00983CEB"/>
    <w:rsid w:val="00986EE7"/>
    <w:rsid w:val="009875D6"/>
    <w:rsid w:val="00990AFA"/>
    <w:rsid w:val="00992405"/>
    <w:rsid w:val="00992B4E"/>
    <w:rsid w:val="0099359D"/>
    <w:rsid w:val="009A18C7"/>
    <w:rsid w:val="009A2D6F"/>
    <w:rsid w:val="009A2FD5"/>
    <w:rsid w:val="009A4CF9"/>
    <w:rsid w:val="009A5279"/>
    <w:rsid w:val="009B1EC0"/>
    <w:rsid w:val="009B27BF"/>
    <w:rsid w:val="009B29F8"/>
    <w:rsid w:val="009B419C"/>
    <w:rsid w:val="009B508E"/>
    <w:rsid w:val="009B5F10"/>
    <w:rsid w:val="009B6607"/>
    <w:rsid w:val="009C3EE2"/>
    <w:rsid w:val="009C54F1"/>
    <w:rsid w:val="009C6E29"/>
    <w:rsid w:val="009C76AC"/>
    <w:rsid w:val="009C7D37"/>
    <w:rsid w:val="009D01FA"/>
    <w:rsid w:val="009D0727"/>
    <w:rsid w:val="009D110D"/>
    <w:rsid w:val="009D11E6"/>
    <w:rsid w:val="009D2398"/>
    <w:rsid w:val="009D37C0"/>
    <w:rsid w:val="009D3F2C"/>
    <w:rsid w:val="009D666C"/>
    <w:rsid w:val="009E06AF"/>
    <w:rsid w:val="009E1964"/>
    <w:rsid w:val="009E3D8E"/>
    <w:rsid w:val="009E41B1"/>
    <w:rsid w:val="009E6B73"/>
    <w:rsid w:val="009F0C12"/>
    <w:rsid w:val="009F1650"/>
    <w:rsid w:val="009F25D5"/>
    <w:rsid w:val="009F2E16"/>
    <w:rsid w:val="009F2F19"/>
    <w:rsid w:val="009F4D2D"/>
    <w:rsid w:val="009F4F3B"/>
    <w:rsid w:val="009F5EFE"/>
    <w:rsid w:val="009F6E40"/>
    <w:rsid w:val="009F71B1"/>
    <w:rsid w:val="009F7A5C"/>
    <w:rsid w:val="00A003AC"/>
    <w:rsid w:val="00A01314"/>
    <w:rsid w:val="00A01D61"/>
    <w:rsid w:val="00A01F24"/>
    <w:rsid w:val="00A01F69"/>
    <w:rsid w:val="00A0211E"/>
    <w:rsid w:val="00A050C6"/>
    <w:rsid w:val="00A100E7"/>
    <w:rsid w:val="00A201F8"/>
    <w:rsid w:val="00A203FC"/>
    <w:rsid w:val="00A205D5"/>
    <w:rsid w:val="00A20C70"/>
    <w:rsid w:val="00A20DA3"/>
    <w:rsid w:val="00A2234A"/>
    <w:rsid w:val="00A2237C"/>
    <w:rsid w:val="00A22AB6"/>
    <w:rsid w:val="00A23054"/>
    <w:rsid w:val="00A23E92"/>
    <w:rsid w:val="00A249E8"/>
    <w:rsid w:val="00A25B55"/>
    <w:rsid w:val="00A27E85"/>
    <w:rsid w:val="00A31B34"/>
    <w:rsid w:val="00A33477"/>
    <w:rsid w:val="00A33634"/>
    <w:rsid w:val="00A343C8"/>
    <w:rsid w:val="00A364A3"/>
    <w:rsid w:val="00A36B21"/>
    <w:rsid w:val="00A37E73"/>
    <w:rsid w:val="00A40CF3"/>
    <w:rsid w:val="00A4303B"/>
    <w:rsid w:val="00A43113"/>
    <w:rsid w:val="00A43572"/>
    <w:rsid w:val="00A43631"/>
    <w:rsid w:val="00A43CE1"/>
    <w:rsid w:val="00A4596E"/>
    <w:rsid w:val="00A4677E"/>
    <w:rsid w:val="00A4686F"/>
    <w:rsid w:val="00A469B0"/>
    <w:rsid w:val="00A46C39"/>
    <w:rsid w:val="00A47664"/>
    <w:rsid w:val="00A47788"/>
    <w:rsid w:val="00A50C27"/>
    <w:rsid w:val="00A50D11"/>
    <w:rsid w:val="00A50E3C"/>
    <w:rsid w:val="00A51108"/>
    <w:rsid w:val="00A513FE"/>
    <w:rsid w:val="00A52060"/>
    <w:rsid w:val="00A5283E"/>
    <w:rsid w:val="00A54ED2"/>
    <w:rsid w:val="00A551DC"/>
    <w:rsid w:val="00A55B17"/>
    <w:rsid w:val="00A5647F"/>
    <w:rsid w:val="00A618CA"/>
    <w:rsid w:val="00A63C96"/>
    <w:rsid w:val="00A63FD6"/>
    <w:rsid w:val="00A72EAF"/>
    <w:rsid w:val="00A74CA0"/>
    <w:rsid w:val="00A769E8"/>
    <w:rsid w:val="00A774AD"/>
    <w:rsid w:val="00A77D8F"/>
    <w:rsid w:val="00A80873"/>
    <w:rsid w:val="00A81743"/>
    <w:rsid w:val="00A824A7"/>
    <w:rsid w:val="00A8336C"/>
    <w:rsid w:val="00A8378D"/>
    <w:rsid w:val="00A83B81"/>
    <w:rsid w:val="00A84095"/>
    <w:rsid w:val="00A841FC"/>
    <w:rsid w:val="00A907B9"/>
    <w:rsid w:val="00A9160E"/>
    <w:rsid w:val="00A916F3"/>
    <w:rsid w:val="00A93E67"/>
    <w:rsid w:val="00A941C9"/>
    <w:rsid w:val="00A9453E"/>
    <w:rsid w:val="00A962F0"/>
    <w:rsid w:val="00A974F9"/>
    <w:rsid w:val="00AA0E3A"/>
    <w:rsid w:val="00AA115B"/>
    <w:rsid w:val="00AA3BE1"/>
    <w:rsid w:val="00AA621E"/>
    <w:rsid w:val="00AA66C6"/>
    <w:rsid w:val="00AB0FE9"/>
    <w:rsid w:val="00AB13B3"/>
    <w:rsid w:val="00AB31B1"/>
    <w:rsid w:val="00AB6D34"/>
    <w:rsid w:val="00AC009D"/>
    <w:rsid w:val="00AC011C"/>
    <w:rsid w:val="00AC2650"/>
    <w:rsid w:val="00AC3067"/>
    <w:rsid w:val="00AC3953"/>
    <w:rsid w:val="00AC68AE"/>
    <w:rsid w:val="00AC6B92"/>
    <w:rsid w:val="00AC769D"/>
    <w:rsid w:val="00AC7752"/>
    <w:rsid w:val="00AD0EFB"/>
    <w:rsid w:val="00AD1A8E"/>
    <w:rsid w:val="00AD1B6B"/>
    <w:rsid w:val="00AD1F7E"/>
    <w:rsid w:val="00AD2046"/>
    <w:rsid w:val="00AD3B94"/>
    <w:rsid w:val="00AD3F25"/>
    <w:rsid w:val="00AD51E6"/>
    <w:rsid w:val="00AD5F1F"/>
    <w:rsid w:val="00AE0010"/>
    <w:rsid w:val="00AE186E"/>
    <w:rsid w:val="00AE73DB"/>
    <w:rsid w:val="00AF0805"/>
    <w:rsid w:val="00AF09F8"/>
    <w:rsid w:val="00AF14FF"/>
    <w:rsid w:val="00AF1651"/>
    <w:rsid w:val="00AF2851"/>
    <w:rsid w:val="00AF3ACE"/>
    <w:rsid w:val="00AF3E76"/>
    <w:rsid w:val="00AF44BA"/>
    <w:rsid w:val="00AF46A3"/>
    <w:rsid w:val="00AF5415"/>
    <w:rsid w:val="00AF570D"/>
    <w:rsid w:val="00AF6CB9"/>
    <w:rsid w:val="00AF6E22"/>
    <w:rsid w:val="00AF7067"/>
    <w:rsid w:val="00AF7333"/>
    <w:rsid w:val="00AF73A6"/>
    <w:rsid w:val="00AF7DB3"/>
    <w:rsid w:val="00B00D12"/>
    <w:rsid w:val="00B00F20"/>
    <w:rsid w:val="00B038A2"/>
    <w:rsid w:val="00B03FE1"/>
    <w:rsid w:val="00B04668"/>
    <w:rsid w:val="00B04F7D"/>
    <w:rsid w:val="00B0678C"/>
    <w:rsid w:val="00B1013B"/>
    <w:rsid w:val="00B119B3"/>
    <w:rsid w:val="00B14119"/>
    <w:rsid w:val="00B14C8E"/>
    <w:rsid w:val="00B17148"/>
    <w:rsid w:val="00B174C3"/>
    <w:rsid w:val="00B17934"/>
    <w:rsid w:val="00B2097D"/>
    <w:rsid w:val="00B20F0F"/>
    <w:rsid w:val="00B2121D"/>
    <w:rsid w:val="00B2220D"/>
    <w:rsid w:val="00B23847"/>
    <w:rsid w:val="00B24FAD"/>
    <w:rsid w:val="00B26359"/>
    <w:rsid w:val="00B26BCA"/>
    <w:rsid w:val="00B31475"/>
    <w:rsid w:val="00B325B9"/>
    <w:rsid w:val="00B3491E"/>
    <w:rsid w:val="00B359D0"/>
    <w:rsid w:val="00B424B1"/>
    <w:rsid w:val="00B44228"/>
    <w:rsid w:val="00B44D30"/>
    <w:rsid w:val="00B455B2"/>
    <w:rsid w:val="00B45A38"/>
    <w:rsid w:val="00B46117"/>
    <w:rsid w:val="00B47884"/>
    <w:rsid w:val="00B502AE"/>
    <w:rsid w:val="00B511CE"/>
    <w:rsid w:val="00B51C11"/>
    <w:rsid w:val="00B52DCF"/>
    <w:rsid w:val="00B54664"/>
    <w:rsid w:val="00B56627"/>
    <w:rsid w:val="00B5688C"/>
    <w:rsid w:val="00B56932"/>
    <w:rsid w:val="00B56FC2"/>
    <w:rsid w:val="00B572F2"/>
    <w:rsid w:val="00B579A9"/>
    <w:rsid w:val="00B609F7"/>
    <w:rsid w:val="00B60A20"/>
    <w:rsid w:val="00B622EA"/>
    <w:rsid w:val="00B62AF7"/>
    <w:rsid w:val="00B63F2C"/>
    <w:rsid w:val="00B64DC2"/>
    <w:rsid w:val="00B65348"/>
    <w:rsid w:val="00B6539E"/>
    <w:rsid w:val="00B6573F"/>
    <w:rsid w:val="00B65B11"/>
    <w:rsid w:val="00B660B1"/>
    <w:rsid w:val="00B67B51"/>
    <w:rsid w:val="00B706C3"/>
    <w:rsid w:val="00B73A78"/>
    <w:rsid w:val="00B74E3A"/>
    <w:rsid w:val="00B75149"/>
    <w:rsid w:val="00B756FA"/>
    <w:rsid w:val="00B760B5"/>
    <w:rsid w:val="00B7619B"/>
    <w:rsid w:val="00B76E44"/>
    <w:rsid w:val="00B82694"/>
    <w:rsid w:val="00B83378"/>
    <w:rsid w:val="00B8371E"/>
    <w:rsid w:val="00B8425C"/>
    <w:rsid w:val="00B84FE1"/>
    <w:rsid w:val="00B86301"/>
    <w:rsid w:val="00B86C4B"/>
    <w:rsid w:val="00B87DE5"/>
    <w:rsid w:val="00B906A2"/>
    <w:rsid w:val="00B958E6"/>
    <w:rsid w:val="00B958F5"/>
    <w:rsid w:val="00B968E7"/>
    <w:rsid w:val="00B9764F"/>
    <w:rsid w:val="00B9770B"/>
    <w:rsid w:val="00BA19C5"/>
    <w:rsid w:val="00BA21CD"/>
    <w:rsid w:val="00BA45E8"/>
    <w:rsid w:val="00BA4A01"/>
    <w:rsid w:val="00BA7CAB"/>
    <w:rsid w:val="00BB1657"/>
    <w:rsid w:val="00BB23FE"/>
    <w:rsid w:val="00BB445F"/>
    <w:rsid w:val="00BB5F7B"/>
    <w:rsid w:val="00BB7AAC"/>
    <w:rsid w:val="00BC2D69"/>
    <w:rsid w:val="00BC49BC"/>
    <w:rsid w:val="00BC5814"/>
    <w:rsid w:val="00BC64BF"/>
    <w:rsid w:val="00BD032E"/>
    <w:rsid w:val="00BD10E4"/>
    <w:rsid w:val="00BD1D5E"/>
    <w:rsid w:val="00BD22A1"/>
    <w:rsid w:val="00BD5A82"/>
    <w:rsid w:val="00BD5D30"/>
    <w:rsid w:val="00BD691C"/>
    <w:rsid w:val="00BE0B79"/>
    <w:rsid w:val="00BE0C00"/>
    <w:rsid w:val="00BE27AD"/>
    <w:rsid w:val="00BE3424"/>
    <w:rsid w:val="00BE3666"/>
    <w:rsid w:val="00BE4D28"/>
    <w:rsid w:val="00BE5043"/>
    <w:rsid w:val="00BE7119"/>
    <w:rsid w:val="00BF5222"/>
    <w:rsid w:val="00BF5C7E"/>
    <w:rsid w:val="00C00878"/>
    <w:rsid w:val="00C0166D"/>
    <w:rsid w:val="00C023A4"/>
    <w:rsid w:val="00C03B6A"/>
    <w:rsid w:val="00C056E1"/>
    <w:rsid w:val="00C058F3"/>
    <w:rsid w:val="00C05909"/>
    <w:rsid w:val="00C05CA1"/>
    <w:rsid w:val="00C06B9D"/>
    <w:rsid w:val="00C10579"/>
    <w:rsid w:val="00C11359"/>
    <w:rsid w:val="00C12E4B"/>
    <w:rsid w:val="00C13AD7"/>
    <w:rsid w:val="00C141AF"/>
    <w:rsid w:val="00C14255"/>
    <w:rsid w:val="00C1444C"/>
    <w:rsid w:val="00C1553D"/>
    <w:rsid w:val="00C20395"/>
    <w:rsid w:val="00C20562"/>
    <w:rsid w:val="00C208E1"/>
    <w:rsid w:val="00C213AC"/>
    <w:rsid w:val="00C21C70"/>
    <w:rsid w:val="00C2613F"/>
    <w:rsid w:val="00C2616D"/>
    <w:rsid w:val="00C26463"/>
    <w:rsid w:val="00C269EF"/>
    <w:rsid w:val="00C26C7B"/>
    <w:rsid w:val="00C273DB"/>
    <w:rsid w:val="00C3002E"/>
    <w:rsid w:val="00C30D12"/>
    <w:rsid w:val="00C32420"/>
    <w:rsid w:val="00C347C5"/>
    <w:rsid w:val="00C34FA0"/>
    <w:rsid w:val="00C35099"/>
    <w:rsid w:val="00C35A62"/>
    <w:rsid w:val="00C3696C"/>
    <w:rsid w:val="00C36E90"/>
    <w:rsid w:val="00C413E7"/>
    <w:rsid w:val="00C418FE"/>
    <w:rsid w:val="00C427E2"/>
    <w:rsid w:val="00C4326F"/>
    <w:rsid w:val="00C44761"/>
    <w:rsid w:val="00C44F14"/>
    <w:rsid w:val="00C456BA"/>
    <w:rsid w:val="00C47BD5"/>
    <w:rsid w:val="00C47F44"/>
    <w:rsid w:val="00C52E4B"/>
    <w:rsid w:val="00C540CF"/>
    <w:rsid w:val="00C56610"/>
    <w:rsid w:val="00C568E7"/>
    <w:rsid w:val="00C56AB9"/>
    <w:rsid w:val="00C6052C"/>
    <w:rsid w:val="00C662C5"/>
    <w:rsid w:val="00C67C6A"/>
    <w:rsid w:val="00C742D3"/>
    <w:rsid w:val="00C74E04"/>
    <w:rsid w:val="00C77EA6"/>
    <w:rsid w:val="00C8052A"/>
    <w:rsid w:val="00C80F5D"/>
    <w:rsid w:val="00C82ED3"/>
    <w:rsid w:val="00C8346E"/>
    <w:rsid w:val="00C844FA"/>
    <w:rsid w:val="00C84A37"/>
    <w:rsid w:val="00C84DAC"/>
    <w:rsid w:val="00C85576"/>
    <w:rsid w:val="00C862CF"/>
    <w:rsid w:val="00C87894"/>
    <w:rsid w:val="00C93E35"/>
    <w:rsid w:val="00C94E4F"/>
    <w:rsid w:val="00C94F64"/>
    <w:rsid w:val="00C95715"/>
    <w:rsid w:val="00C95D6B"/>
    <w:rsid w:val="00C96DE7"/>
    <w:rsid w:val="00C97052"/>
    <w:rsid w:val="00C97326"/>
    <w:rsid w:val="00C97E15"/>
    <w:rsid w:val="00CA3112"/>
    <w:rsid w:val="00CA3407"/>
    <w:rsid w:val="00CA363D"/>
    <w:rsid w:val="00CA489B"/>
    <w:rsid w:val="00CA4E0F"/>
    <w:rsid w:val="00CA585F"/>
    <w:rsid w:val="00CA75C7"/>
    <w:rsid w:val="00CB1005"/>
    <w:rsid w:val="00CB180D"/>
    <w:rsid w:val="00CB486D"/>
    <w:rsid w:val="00CB5778"/>
    <w:rsid w:val="00CB6321"/>
    <w:rsid w:val="00CB7A32"/>
    <w:rsid w:val="00CC0734"/>
    <w:rsid w:val="00CC0A60"/>
    <w:rsid w:val="00CC0ADE"/>
    <w:rsid w:val="00CC0FEA"/>
    <w:rsid w:val="00CC10A2"/>
    <w:rsid w:val="00CC1973"/>
    <w:rsid w:val="00CC1D48"/>
    <w:rsid w:val="00CC1E97"/>
    <w:rsid w:val="00CC279D"/>
    <w:rsid w:val="00CC2F7A"/>
    <w:rsid w:val="00CC3A0E"/>
    <w:rsid w:val="00CC446E"/>
    <w:rsid w:val="00CC4ED8"/>
    <w:rsid w:val="00CC52F1"/>
    <w:rsid w:val="00CC66E6"/>
    <w:rsid w:val="00CC791D"/>
    <w:rsid w:val="00CC7F27"/>
    <w:rsid w:val="00CD281A"/>
    <w:rsid w:val="00CD3CF0"/>
    <w:rsid w:val="00CD4831"/>
    <w:rsid w:val="00CD4889"/>
    <w:rsid w:val="00CD51D5"/>
    <w:rsid w:val="00CD51F5"/>
    <w:rsid w:val="00CD5C47"/>
    <w:rsid w:val="00CD6663"/>
    <w:rsid w:val="00CD6894"/>
    <w:rsid w:val="00CD7845"/>
    <w:rsid w:val="00CE1B53"/>
    <w:rsid w:val="00CE260F"/>
    <w:rsid w:val="00CE3B78"/>
    <w:rsid w:val="00CE3C25"/>
    <w:rsid w:val="00CE66BE"/>
    <w:rsid w:val="00CE6862"/>
    <w:rsid w:val="00CE73D7"/>
    <w:rsid w:val="00CF486C"/>
    <w:rsid w:val="00CF61CE"/>
    <w:rsid w:val="00CF644C"/>
    <w:rsid w:val="00D0005A"/>
    <w:rsid w:val="00D0012F"/>
    <w:rsid w:val="00D01044"/>
    <w:rsid w:val="00D01976"/>
    <w:rsid w:val="00D021B3"/>
    <w:rsid w:val="00D0307A"/>
    <w:rsid w:val="00D043D5"/>
    <w:rsid w:val="00D04D56"/>
    <w:rsid w:val="00D05F72"/>
    <w:rsid w:val="00D065DC"/>
    <w:rsid w:val="00D06ADF"/>
    <w:rsid w:val="00D11198"/>
    <w:rsid w:val="00D114E1"/>
    <w:rsid w:val="00D12065"/>
    <w:rsid w:val="00D12E0E"/>
    <w:rsid w:val="00D13AE2"/>
    <w:rsid w:val="00D13F68"/>
    <w:rsid w:val="00D14AF8"/>
    <w:rsid w:val="00D14DC1"/>
    <w:rsid w:val="00D15EB5"/>
    <w:rsid w:val="00D17167"/>
    <w:rsid w:val="00D20206"/>
    <w:rsid w:val="00D23B41"/>
    <w:rsid w:val="00D24428"/>
    <w:rsid w:val="00D2459C"/>
    <w:rsid w:val="00D24CFF"/>
    <w:rsid w:val="00D25C5A"/>
    <w:rsid w:val="00D2638E"/>
    <w:rsid w:val="00D2645B"/>
    <w:rsid w:val="00D27172"/>
    <w:rsid w:val="00D27D19"/>
    <w:rsid w:val="00D3370F"/>
    <w:rsid w:val="00D34653"/>
    <w:rsid w:val="00D353F8"/>
    <w:rsid w:val="00D35B2E"/>
    <w:rsid w:val="00D37F35"/>
    <w:rsid w:val="00D401F5"/>
    <w:rsid w:val="00D4797D"/>
    <w:rsid w:val="00D506C7"/>
    <w:rsid w:val="00D51114"/>
    <w:rsid w:val="00D51C0A"/>
    <w:rsid w:val="00D52E3B"/>
    <w:rsid w:val="00D543D4"/>
    <w:rsid w:val="00D55691"/>
    <w:rsid w:val="00D558F0"/>
    <w:rsid w:val="00D56DE0"/>
    <w:rsid w:val="00D57624"/>
    <w:rsid w:val="00D6148B"/>
    <w:rsid w:val="00D61AC6"/>
    <w:rsid w:val="00D62076"/>
    <w:rsid w:val="00D62865"/>
    <w:rsid w:val="00D633B6"/>
    <w:rsid w:val="00D65D4F"/>
    <w:rsid w:val="00D65ECA"/>
    <w:rsid w:val="00D76BBD"/>
    <w:rsid w:val="00D77794"/>
    <w:rsid w:val="00D80549"/>
    <w:rsid w:val="00D81115"/>
    <w:rsid w:val="00D8233E"/>
    <w:rsid w:val="00D84A1F"/>
    <w:rsid w:val="00D8521D"/>
    <w:rsid w:val="00D8620B"/>
    <w:rsid w:val="00D862C5"/>
    <w:rsid w:val="00D8646D"/>
    <w:rsid w:val="00D91799"/>
    <w:rsid w:val="00D91DB0"/>
    <w:rsid w:val="00D9374C"/>
    <w:rsid w:val="00D95376"/>
    <w:rsid w:val="00D96121"/>
    <w:rsid w:val="00D972EE"/>
    <w:rsid w:val="00DA09AC"/>
    <w:rsid w:val="00DA0FA5"/>
    <w:rsid w:val="00DA154B"/>
    <w:rsid w:val="00DA1C13"/>
    <w:rsid w:val="00DA2C96"/>
    <w:rsid w:val="00DA2FD8"/>
    <w:rsid w:val="00DA3153"/>
    <w:rsid w:val="00DA3E19"/>
    <w:rsid w:val="00DA4D1E"/>
    <w:rsid w:val="00DB08AC"/>
    <w:rsid w:val="00DB0980"/>
    <w:rsid w:val="00DB0C4F"/>
    <w:rsid w:val="00DB283F"/>
    <w:rsid w:val="00DB3E33"/>
    <w:rsid w:val="00DB3EF5"/>
    <w:rsid w:val="00DB4625"/>
    <w:rsid w:val="00DB4EAF"/>
    <w:rsid w:val="00DB5106"/>
    <w:rsid w:val="00DB6808"/>
    <w:rsid w:val="00DC0296"/>
    <w:rsid w:val="00DC0B71"/>
    <w:rsid w:val="00DC3589"/>
    <w:rsid w:val="00DC3D52"/>
    <w:rsid w:val="00DC67B7"/>
    <w:rsid w:val="00DC6A63"/>
    <w:rsid w:val="00DC7A5F"/>
    <w:rsid w:val="00DD014E"/>
    <w:rsid w:val="00DD15A6"/>
    <w:rsid w:val="00DD160C"/>
    <w:rsid w:val="00DD1E3A"/>
    <w:rsid w:val="00DD33B8"/>
    <w:rsid w:val="00DD33D3"/>
    <w:rsid w:val="00DD40C7"/>
    <w:rsid w:val="00DD4AD7"/>
    <w:rsid w:val="00DD743D"/>
    <w:rsid w:val="00DE024B"/>
    <w:rsid w:val="00DE0331"/>
    <w:rsid w:val="00DE1780"/>
    <w:rsid w:val="00DE23DC"/>
    <w:rsid w:val="00DE2B04"/>
    <w:rsid w:val="00DE2D52"/>
    <w:rsid w:val="00DE3891"/>
    <w:rsid w:val="00DE3A01"/>
    <w:rsid w:val="00DE4AAF"/>
    <w:rsid w:val="00DE4E69"/>
    <w:rsid w:val="00DE541D"/>
    <w:rsid w:val="00DE6A49"/>
    <w:rsid w:val="00DE70C7"/>
    <w:rsid w:val="00DE7B15"/>
    <w:rsid w:val="00DF0F4D"/>
    <w:rsid w:val="00DF21F9"/>
    <w:rsid w:val="00DF3C1D"/>
    <w:rsid w:val="00DF3F9B"/>
    <w:rsid w:val="00DF625F"/>
    <w:rsid w:val="00DF6D15"/>
    <w:rsid w:val="00DF6FE1"/>
    <w:rsid w:val="00DF73E8"/>
    <w:rsid w:val="00DF7737"/>
    <w:rsid w:val="00E008C8"/>
    <w:rsid w:val="00E00D62"/>
    <w:rsid w:val="00E0153C"/>
    <w:rsid w:val="00E01555"/>
    <w:rsid w:val="00E0168B"/>
    <w:rsid w:val="00E01F8A"/>
    <w:rsid w:val="00E02766"/>
    <w:rsid w:val="00E02B47"/>
    <w:rsid w:val="00E02BC7"/>
    <w:rsid w:val="00E033A8"/>
    <w:rsid w:val="00E04B62"/>
    <w:rsid w:val="00E061C7"/>
    <w:rsid w:val="00E070D8"/>
    <w:rsid w:val="00E131A1"/>
    <w:rsid w:val="00E13796"/>
    <w:rsid w:val="00E137B7"/>
    <w:rsid w:val="00E1412D"/>
    <w:rsid w:val="00E16BB0"/>
    <w:rsid w:val="00E1701C"/>
    <w:rsid w:val="00E2238B"/>
    <w:rsid w:val="00E24C25"/>
    <w:rsid w:val="00E257A3"/>
    <w:rsid w:val="00E27889"/>
    <w:rsid w:val="00E27A3F"/>
    <w:rsid w:val="00E30680"/>
    <w:rsid w:val="00E30B7B"/>
    <w:rsid w:val="00E31E23"/>
    <w:rsid w:val="00E32418"/>
    <w:rsid w:val="00E35C06"/>
    <w:rsid w:val="00E35F03"/>
    <w:rsid w:val="00E36956"/>
    <w:rsid w:val="00E37DED"/>
    <w:rsid w:val="00E40DD9"/>
    <w:rsid w:val="00E41353"/>
    <w:rsid w:val="00E41EA4"/>
    <w:rsid w:val="00E41F63"/>
    <w:rsid w:val="00E43855"/>
    <w:rsid w:val="00E43922"/>
    <w:rsid w:val="00E4541E"/>
    <w:rsid w:val="00E45AE6"/>
    <w:rsid w:val="00E45B6B"/>
    <w:rsid w:val="00E51A84"/>
    <w:rsid w:val="00E52E23"/>
    <w:rsid w:val="00E530FC"/>
    <w:rsid w:val="00E57634"/>
    <w:rsid w:val="00E57A09"/>
    <w:rsid w:val="00E60A45"/>
    <w:rsid w:val="00E60F41"/>
    <w:rsid w:val="00E616F5"/>
    <w:rsid w:val="00E6202F"/>
    <w:rsid w:val="00E62270"/>
    <w:rsid w:val="00E64135"/>
    <w:rsid w:val="00E64196"/>
    <w:rsid w:val="00E65733"/>
    <w:rsid w:val="00E67133"/>
    <w:rsid w:val="00E6756E"/>
    <w:rsid w:val="00E67B0B"/>
    <w:rsid w:val="00E67F27"/>
    <w:rsid w:val="00E7057A"/>
    <w:rsid w:val="00E70D25"/>
    <w:rsid w:val="00E7315A"/>
    <w:rsid w:val="00E74595"/>
    <w:rsid w:val="00E75C39"/>
    <w:rsid w:val="00E76230"/>
    <w:rsid w:val="00E76F91"/>
    <w:rsid w:val="00E81D50"/>
    <w:rsid w:val="00E92481"/>
    <w:rsid w:val="00E9389D"/>
    <w:rsid w:val="00E93C18"/>
    <w:rsid w:val="00E94A45"/>
    <w:rsid w:val="00E952F5"/>
    <w:rsid w:val="00E9640A"/>
    <w:rsid w:val="00E9733E"/>
    <w:rsid w:val="00E9744E"/>
    <w:rsid w:val="00EA0D52"/>
    <w:rsid w:val="00EA1C88"/>
    <w:rsid w:val="00EA1E76"/>
    <w:rsid w:val="00EA4C7D"/>
    <w:rsid w:val="00EA4FDD"/>
    <w:rsid w:val="00EA5C0F"/>
    <w:rsid w:val="00EB0153"/>
    <w:rsid w:val="00EB0AB5"/>
    <w:rsid w:val="00EB2DD7"/>
    <w:rsid w:val="00EB5AC0"/>
    <w:rsid w:val="00EB6C6F"/>
    <w:rsid w:val="00EC1099"/>
    <w:rsid w:val="00EC2785"/>
    <w:rsid w:val="00EC453C"/>
    <w:rsid w:val="00ED11D9"/>
    <w:rsid w:val="00ED148E"/>
    <w:rsid w:val="00ED36BF"/>
    <w:rsid w:val="00ED3EA1"/>
    <w:rsid w:val="00ED46B0"/>
    <w:rsid w:val="00ED57A3"/>
    <w:rsid w:val="00ED7946"/>
    <w:rsid w:val="00EE032B"/>
    <w:rsid w:val="00EE0D27"/>
    <w:rsid w:val="00EE14BB"/>
    <w:rsid w:val="00EE2141"/>
    <w:rsid w:val="00EE23F1"/>
    <w:rsid w:val="00EE27EF"/>
    <w:rsid w:val="00EE284E"/>
    <w:rsid w:val="00EE2AA2"/>
    <w:rsid w:val="00EE38DC"/>
    <w:rsid w:val="00EE4A89"/>
    <w:rsid w:val="00EE5A63"/>
    <w:rsid w:val="00EE5C22"/>
    <w:rsid w:val="00EE7B22"/>
    <w:rsid w:val="00EF05B1"/>
    <w:rsid w:val="00EF38CD"/>
    <w:rsid w:val="00EF4451"/>
    <w:rsid w:val="00EF5A65"/>
    <w:rsid w:val="00EF65B3"/>
    <w:rsid w:val="00EF671E"/>
    <w:rsid w:val="00EF7076"/>
    <w:rsid w:val="00EF7887"/>
    <w:rsid w:val="00F0093E"/>
    <w:rsid w:val="00F00C23"/>
    <w:rsid w:val="00F03D5D"/>
    <w:rsid w:val="00F04C0B"/>
    <w:rsid w:val="00F04D13"/>
    <w:rsid w:val="00F05413"/>
    <w:rsid w:val="00F05559"/>
    <w:rsid w:val="00F062D5"/>
    <w:rsid w:val="00F07328"/>
    <w:rsid w:val="00F076B5"/>
    <w:rsid w:val="00F10D1B"/>
    <w:rsid w:val="00F1179A"/>
    <w:rsid w:val="00F11ED6"/>
    <w:rsid w:val="00F120D1"/>
    <w:rsid w:val="00F123F7"/>
    <w:rsid w:val="00F12980"/>
    <w:rsid w:val="00F1322B"/>
    <w:rsid w:val="00F134C8"/>
    <w:rsid w:val="00F14B79"/>
    <w:rsid w:val="00F14CE6"/>
    <w:rsid w:val="00F14D35"/>
    <w:rsid w:val="00F15148"/>
    <w:rsid w:val="00F15371"/>
    <w:rsid w:val="00F16197"/>
    <w:rsid w:val="00F16D62"/>
    <w:rsid w:val="00F16EC2"/>
    <w:rsid w:val="00F17A13"/>
    <w:rsid w:val="00F23E5E"/>
    <w:rsid w:val="00F24FEB"/>
    <w:rsid w:val="00F31C16"/>
    <w:rsid w:val="00F335A1"/>
    <w:rsid w:val="00F33C77"/>
    <w:rsid w:val="00F344BB"/>
    <w:rsid w:val="00F35383"/>
    <w:rsid w:val="00F353DE"/>
    <w:rsid w:val="00F35897"/>
    <w:rsid w:val="00F36DAA"/>
    <w:rsid w:val="00F37880"/>
    <w:rsid w:val="00F400CC"/>
    <w:rsid w:val="00F40582"/>
    <w:rsid w:val="00F40A3A"/>
    <w:rsid w:val="00F42014"/>
    <w:rsid w:val="00F4560E"/>
    <w:rsid w:val="00F5066F"/>
    <w:rsid w:val="00F50AD1"/>
    <w:rsid w:val="00F516BF"/>
    <w:rsid w:val="00F54AC3"/>
    <w:rsid w:val="00F56BDA"/>
    <w:rsid w:val="00F60140"/>
    <w:rsid w:val="00F60281"/>
    <w:rsid w:val="00F61199"/>
    <w:rsid w:val="00F61531"/>
    <w:rsid w:val="00F62E0C"/>
    <w:rsid w:val="00F63C9B"/>
    <w:rsid w:val="00F669A0"/>
    <w:rsid w:val="00F66DC9"/>
    <w:rsid w:val="00F67CA4"/>
    <w:rsid w:val="00F71F41"/>
    <w:rsid w:val="00F73992"/>
    <w:rsid w:val="00F75500"/>
    <w:rsid w:val="00F76079"/>
    <w:rsid w:val="00F80914"/>
    <w:rsid w:val="00F8195E"/>
    <w:rsid w:val="00F8346E"/>
    <w:rsid w:val="00F83F55"/>
    <w:rsid w:val="00F84111"/>
    <w:rsid w:val="00F855FE"/>
    <w:rsid w:val="00F85FC4"/>
    <w:rsid w:val="00F86EFA"/>
    <w:rsid w:val="00F87072"/>
    <w:rsid w:val="00F909B4"/>
    <w:rsid w:val="00F922CF"/>
    <w:rsid w:val="00F92513"/>
    <w:rsid w:val="00F93159"/>
    <w:rsid w:val="00F950A4"/>
    <w:rsid w:val="00F951F8"/>
    <w:rsid w:val="00F958F9"/>
    <w:rsid w:val="00F95DE4"/>
    <w:rsid w:val="00F96B35"/>
    <w:rsid w:val="00F97515"/>
    <w:rsid w:val="00FA2977"/>
    <w:rsid w:val="00FA2CF5"/>
    <w:rsid w:val="00FA4BCB"/>
    <w:rsid w:val="00FA62A0"/>
    <w:rsid w:val="00FA634C"/>
    <w:rsid w:val="00FA6685"/>
    <w:rsid w:val="00FA6B05"/>
    <w:rsid w:val="00FB0F64"/>
    <w:rsid w:val="00FB193B"/>
    <w:rsid w:val="00FB206A"/>
    <w:rsid w:val="00FB3322"/>
    <w:rsid w:val="00FB70FF"/>
    <w:rsid w:val="00FB73B5"/>
    <w:rsid w:val="00FC0EA3"/>
    <w:rsid w:val="00FC192E"/>
    <w:rsid w:val="00FC24C9"/>
    <w:rsid w:val="00FC2E50"/>
    <w:rsid w:val="00FC3527"/>
    <w:rsid w:val="00FC4BBF"/>
    <w:rsid w:val="00FC666E"/>
    <w:rsid w:val="00FC6C0C"/>
    <w:rsid w:val="00FC79C0"/>
    <w:rsid w:val="00FD0DA5"/>
    <w:rsid w:val="00FD1674"/>
    <w:rsid w:val="00FD21AB"/>
    <w:rsid w:val="00FD5002"/>
    <w:rsid w:val="00FD785A"/>
    <w:rsid w:val="00FD7A7F"/>
    <w:rsid w:val="00FD7A84"/>
    <w:rsid w:val="00FE2966"/>
    <w:rsid w:val="00FE308B"/>
    <w:rsid w:val="00FE32EA"/>
    <w:rsid w:val="00FE7789"/>
    <w:rsid w:val="00FF0771"/>
    <w:rsid w:val="00FF2E73"/>
    <w:rsid w:val="00FF2F14"/>
    <w:rsid w:val="00FF572D"/>
    <w:rsid w:val="00FF6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9236A"/>
  <w15:docId w15:val="{D52E461C-9BD5-46E8-AEEB-E5007DAF9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en-US" w:eastAsia="en-US" w:bidi="ar-SA"/>
      </w:rPr>
    </w:rPrDefault>
    <w:pPrDefault>
      <w:pPr>
        <w:spacing w:before="120" w:after="12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D89"/>
  </w:style>
  <w:style w:type="paragraph" w:styleId="Heading1">
    <w:name w:val="heading 1"/>
    <w:basedOn w:val="Normal"/>
    <w:next w:val="Normal"/>
    <w:qFormat/>
    <w:rsid w:val="00C34FA0"/>
    <w:pPr>
      <w:keepNext/>
      <w:ind w:right="-174"/>
      <w:outlineLvl w:val="0"/>
    </w:pPr>
    <w:rPr>
      <w:b/>
      <w:bCs/>
      <w:sz w:val="27"/>
    </w:rPr>
  </w:style>
  <w:style w:type="paragraph" w:styleId="Heading2">
    <w:name w:val="heading 2"/>
    <w:basedOn w:val="Normal"/>
    <w:next w:val="Normal"/>
    <w:qFormat/>
    <w:rsid w:val="006E5171"/>
    <w:pPr>
      <w:overflowPunct w:val="0"/>
      <w:autoSpaceDE w:val="0"/>
      <w:autoSpaceDN w:val="0"/>
      <w:adjustRightInd w:val="0"/>
      <w:spacing w:before="240" w:after="60" w:line="360" w:lineRule="auto"/>
      <w:jc w:val="center"/>
      <w:textAlignment w:val="baseline"/>
      <w:outlineLvl w:val="1"/>
    </w:pPr>
    <w:rPr>
      <w:rFonts w:ascii=".VnTimeH" w:hAnsi=".VnTimeH"/>
      <w:b/>
      <w:iCs/>
      <w:color w:val="FF0000"/>
      <w:sz w:val="26"/>
      <w:lang w:val="vi-VN"/>
    </w:rPr>
  </w:style>
  <w:style w:type="paragraph" w:styleId="Heading3">
    <w:name w:val="heading 3"/>
    <w:basedOn w:val="Normal"/>
    <w:next w:val="Normal"/>
    <w:qFormat/>
    <w:rsid w:val="00561FE8"/>
    <w:pPr>
      <w:keepNext/>
      <w:spacing w:before="240" w:after="60"/>
      <w:outlineLvl w:val="2"/>
    </w:pPr>
    <w:rPr>
      <w:rFonts w:ascii="Arial" w:hAnsi="Arial" w:cs="Arial"/>
      <w:b/>
      <w:bCs/>
      <w:sz w:val="26"/>
      <w:szCs w:val="26"/>
    </w:rPr>
  </w:style>
  <w:style w:type="paragraph" w:styleId="Heading4">
    <w:name w:val="heading 4"/>
    <w:basedOn w:val="Normal"/>
    <w:next w:val="Normal"/>
    <w:qFormat/>
    <w:rsid w:val="00C34FA0"/>
    <w:pPr>
      <w:keepNext/>
      <w:ind w:left="5040"/>
      <w:outlineLvl w:val="3"/>
    </w:pPr>
    <w:rPr>
      <w:b/>
      <w:bCs/>
    </w:rPr>
  </w:style>
  <w:style w:type="paragraph" w:styleId="Heading5">
    <w:name w:val="heading 5"/>
    <w:basedOn w:val="Normal"/>
    <w:next w:val="Normal"/>
    <w:qFormat/>
    <w:rsid w:val="00C34FA0"/>
    <w:pPr>
      <w:keepNext/>
      <w:ind w:left="576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E5171"/>
    <w:pPr>
      <w:keepNext/>
    </w:pPr>
    <w:rPr>
      <w:szCs w:val="20"/>
    </w:rPr>
  </w:style>
  <w:style w:type="paragraph" w:customStyle="1" w:styleId="CharCharCharChar1">
    <w:name w:val="Char Char Char Char1"/>
    <w:basedOn w:val="Normal"/>
    <w:semiHidden/>
    <w:rsid w:val="00356FC1"/>
    <w:pPr>
      <w:spacing w:after="160" w:line="240" w:lineRule="exact"/>
    </w:pPr>
    <w:rPr>
      <w:rFonts w:ascii="Arial" w:hAnsi="Arial" w:cs="Arial"/>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semiHidden/>
    <w:rsid w:val="00EA4C7D"/>
    <w:pPr>
      <w:spacing w:after="160" w:line="240" w:lineRule="exact"/>
    </w:pPr>
    <w:rPr>
      <w:rFonts w:ascii="Arial" w:hAnsi="Arial" w:cs="Arial"/>
      <w:sz w:val="22"/>
      <w:szCs w:val="22"/>
    </w:rPr>
  </w:style>
  <w:style w:type="paragraph" w:styleId="BodyTextIndent">
    <w:name w:val="Body Text Indent"/>
    <w:basedOn w:val="Normal"/>
    <w:rsid w:val="00A50E3C"/>
    <w:pPr>
      <w:spacing w:line="288" w:lineRule="auto"/>
    </w:pPr>
    <w:rPr>
      <w:sz w:val="30"/>
    </w:rPr>
  </w:style>
  <w:style w:type="character" w:styleId="Hyperlink">
    <w:name w:val="Hyperlink"/>
    <w:rsid w:val="00C34FA0"/>
    <w:rPr>
      <w:color w:val="0000FF"/>
      <w:u w:val="single"/>
    </w:rPr>
  </w:style>
  <w:style w:type="table" w:styleId="TableGrid">
    <w:name w:val="Table Grid"/>
    <w:basedOn w:val="TableNormal"/>
    <w:rsid w:val="00C34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70D25"/>
    <w:pPr>
      <w:tabs>
        <w:tab w:val="center" w:pos="4320"/>
        <w:tab w:val="right" w:pos="8640"/>
      </w:tabs>
    </w:pPr>
  </w:style>
  <w:style w:type="character" w:styleId="PageNumber">
    <w:name w:val="page number"/>
    <w:basedOn w:val="DefaultParagraphFont"/>
    <w:rsid w:val="00E70D25"/>
  </w:style>
  <w:style w:type="character" w:styleId="Strong">
    <w:name w:val="Strong"/>
    <w:qFormat/>
    <w:rsid w:val="00A4596E"/>
    <w:rPr>
      <w:b/>
      <w:bCs/>
    </w:rPr>
  </w:style>
  <w:style w:type="character" w:styleId="FootnoteReference">
    <w:name w:val="footnote reference"/>
    <w:rsid w:val="00FA6B05"/>
    <w:rPr>
      <w:vertAlign w:val="superscript"/>
    </w:rPr>
  </w:style>
  <w:style w:type="paragraph" w:customStyle="1" w:styleId="DefaultParagraphFontParaCharCharCharCharChar">
    <w:name w:val="Default Paragraph Font Para Char Char Char Char Char"/>
    <w:autoRedefine/>
    <w:rsid w:val="00FA6B05"/>
    <w:pPr>
      <w:tabs>
        <w:tab w:val="left" w:pos="1152"/>
      </w:tabs>
      <w:spacing w:line="312" w:lineRule="auto"/>
    </w:pPr>
    <w:rPr>
      <w:rFonts w:ascii="Arial" w:hAnsi="Arial" w:cs="Arial"/>
      <w:sz w:val="26"/>
      <w:szCs w:val="26"/>
    </w:rPr>
  </w:style>
  <w:style w:type="paragraph" w:styleId="Header">
    <w:name w:val="header"/>
    <w:basedOn w:val="Normal"/>
    <w:rsid w:val="006979DA"/>
    <w:pPr>
      <w:tabs>
        <w:tab w:val="center" w:pos="4320"/>
        <w:tab w:val="right" w:pos="8640"/>
      </w:tabs>
    </w:pPr>
  </w:style>
  <w:style w:type="paragraph" w:styleId="BodyTextIndent2">
    <w:name w:val="Body Text Indent 2"/>
    <w:basedOn w:val="Normal"/>
    <w:rsid w:val="00F16D62"/>
    <w:pPr>
      <w:spacing w:line="480" w:lineRule="auto"/>
      <w:ind w:left="360"/>
    </w:pPr>
  </w:style>
  <w:style w:type="paragraph" w:customStyle="1" w:styleId="Char">
    <w:name w:val="Char"/>
    <w:basedOn w:val="Normal"/>
    <w:semiHidden/>
    <w:rsid w:val="00E57A09"/>
    <w:pPr>
      <w:spacing w:after="160" w:line="240" w:lineRule="exact"/>
    </w:pPr>
    <w:rPr>
      <w:rFonts w:ascii="Arial" w:hAnsi="Arial" w:cs="Arial"/>
      <w:sz w:val="22"/>
      <w:szCs w:val="22"/>
    </w:rPr>
  </w:style>
  <w:style w:type="paragraph" w:styleId="BalloonText">
    <w:name w:val="Balloon Text"/>
    <w:basedOn w:val="Normal"/>
    <w:link w:val="BalloonTextChar"/>
    <w:rsid w:val="00D24CFF"/>
    <w:rPr>
      <w:rFonts w:ascii="Tahoma" w:hAnsi="Tahoma" w:cs="Tahoma"/>
      <w:sz w:val="16"/>
      <w:szCs w:val="16"/>
    </w:rPr>
  </w:style>
  <w:style w:type="paragraph" w:styleId="NormalWeb">
    <w:name w:val="Normal (Web)"/>
    <w:basedOn w:val="Normal"/>
    <w:rsid w:val="00F00C23"/>
    <w:pPr>
      <w:spacing w:before="100" w:beforeAutospacing="1" w:after="100" w:afterAutospacing="1"/>
    </w:pPr>
  </w:style>
  <w:style w:type="paragraph" w:styleId="BodyTextIndent3">
    <w:name w:val="Body Text Indent 3"/>
    <w:basedOn w:val="Normal"/>
    <w:rsid w:val="00561FE8"/>
    <w:pPr>
      <w:ind w:left="360"/>
    </w:pPr>
    <w:rPr>
      <w:sz w:val="16"/>
      <w:szCs w:val="16"/>
    </w:rPr>
  </w:style>
  <w:style w:type="paragraph" w:customStyle="1" w:styleId="CharCharChar">
    <w:name w:val="Char Char Char"/>
    <w:basedOn w:val="Normal"/>
    <w:semiHidden/>
    <w:rsid w:val="00753AC1"/>
    <w:pPr>
      <w:spacing w:after="160" w:line="240" w:lineRule="exact"/>
    </w:pPr>
    <w:rPr>
      <w:rFonts w:ascii="Arial" w:hAnsi="Arial" w:cs="Arial"/>
      <w:sz w:val="22"/>
      <w:szCs w:val="22"/>
    </w:rPr>
  </w:style>
  <w:style w:type="paragraph" w:styleId="FootnoteText">
    <w:name w:val="footnote text"/>
    <w:basedOn w:val="Normal"/>
    <w:link w:val="FootnoteTextChar"/>
    <w:rsid w:val="001163EC"/>
    <w:rPr>
      <w:sz w:val="20"/>
      <w:szCs w:val="20"/>
    </w:rPr>
  </w:style>
  <w:style w:type="paragraph" w:customStyle="1" w:styleId="CharCharCharCharCharChar">
    <w:name w:val="Char Char Char Char Char Char"/>
    <w:basedOn w:val="Normal"/>
    <w:semiHidden/>
    <w:rsid w:val="00577855"/>
    <w:pPr>
      <w:spacing w:after="160" w:line="240" w:lineRule="exact"/>
    </w:pPr>
    <w:rPr>
      <w:rFonts w:ascii="Arial" w:hAnsi="Arial" w:cs="Arial"/>
      <w:sz w:val="22"/>
      <w:szCs w:val="22"/>
    </w:rPr>
  </w:style>
  <w:style w:type="character" w:styleId="CommentReference">
    <w:name w:val="annotation reference"/>
    <w:semiHidden/>
    <w:rsid w:val="002C4056"/>
    <w:rPr>
      <w:sz w:val="16"/>
      <w:szCs w:val="16"/>
    </w:rPr>
  </w:style>
  <w:style w:type="paragraph" w:styleId="CommentText">
    <w:name w:val="annotation text"/>
    <w:basedOn w:val="Normal"/>
    <w:semiHidden/>
    <w:rsid w:val="002C4056"/>
    <w:rPr>
      <w:sz w:val="20"/>
      <w:szCs w:val="20"/>
    </w:rPr>
  </w:style>
  <w:style w:type="paragraph" w:styleId="CommentSubject">
    <w:name w:val="annotation subject"/>
    <w:basedOn w:val="CommentText"/>
    <w:next w:val="CommentText"/>
    <w:semiHidden/>
    <w:rsid w:val="002C4056"/>
    <w:rPr>
      <w:b/>
      <w:bCs/>
    </w:rPr>
  </w:style>
  <w:style w:type="paragraph" w:customStyle="1" w:styleId="CharCharCharCharCharChar1">
    <w:name w:val="Char Char Char Char Char Char1"/>
    <w:basedOn w:val="Normal"/>
    <w:semiHidden/>
    <w:rsid w:val="002C3B06"/>
    <w:pPr>
      <w:spacing w:after="160" w:line="240" w:lineRule="exact"/>
    </w:pPr>
    <w:rPr>
      <w:rFonts w:ascii="Arial" w:hAnsi="Arial" w:cs="Arial"/>
      <w:sz w:val="22"/>
      <w:szCs w:val="22"/>
    </w:rPr>
  </w:style>
  <w:style w:type="character" w:customStyle="1" w:styleId="BalloonTextChar">
    <w:name w:val="Balloon Text Char"/>
    <w:link w:val="BalloonText"/>
    <w:rsid w:val="002201CC"/>
    <w:rPr>
      <w:rFonts w:ascii="Tahoma" w:hAnsi="Tahoma" w:cs="Tahoma"/>
      <w:sz w:val="16"/>
      <w:szCs w:val="16"/>
      <w:lang w:val="en-US" w:eastAsia="en-US"/>
    </w:rPr>
  </w:style>
  <w:style w:type="paragraph" w:styleId="ListParagraph">
    <w:name w:val="List Paragraph"/>
    <w:basedOn w:val="Normal"/>
    <w:uiPriority w:val="34"/>
    <w:qFormat/>
    <w:rsid w:val="00D01976"/>
    <w:pPr>
      <w:ind w:left="720"/>
      <w:contextualSpacing/>
    </w:pPr>
  </w:style>
  <w:style w:type="character" w:customStyle="1" w:styleId="fontstyle01">
    <w:name w:val="fontstyle01"/>
    <w:basedOn w:val="DefaultParagraphFont"/>
    <w:rsid w:val="007A53B1"/>
    <w:rPr>
      <w:rFonts w:ascii="Times New Roman" w:hAnsi="Times New Roman" w:cs="Times New Roman" w:hint="default"/>
      <w:b w:val="0"/>
      <w:bCs w:val="0"/>
      <w:i w:val="0"/>
      <w:iCs w:val="0"/>
      <w:color w:val="000000"/>
      <w:sz w:val="28"/>
      <w:szCs w:val="28"/>
    </w:rPr>
  </w:style>
  <w:style w:type="character" w:customStyle="1" w:styleId="BodyTextChar">
    <w:name w:val="Body Text Char"/>
    <w:basedOn w:val="DefaultParagraphFont"/>
    <w:link w:val="BodyText"/>
    <w:uiPriority w:val="99"/>
    <w:rsid w:val="00CC7F27"/>
    <w:rPr>
      <w:szCs w:val="20"/>
    </w:rPr>
  </w:style>
  <w:style w:type="character" w:customStyle="1" w:styleId="FootnoteTextChar">
    <w:name w:val="Footnote Text Char"/>
    <w:link w:val="FootnoteText"/>
    <w:rsid w:val="00B83378"/>
    <w:rPr>
      <w:sz w:val="20"/>
      <w:szCs w:val="20"/>
    </w:rPr>
  </w:style>
  <w:style w:type="character" w:customStyle="1" w:styleId="FooterChar">
    <w:name w:val="Footer Char"/>
    <w:basedOn w:val="DefaultParagraphFont"/>
    <w:link w:val="Footer"/>
    <w:uiPriority w:val="99"/>
    <w:rsid w:val="00764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08736">
      <w:bodyDiv w:val="1"/>
      <w:marLeft w:val="0"/>
      <w:marRight w:val="0"/>
      <w:marTop w:val="0"/>
      <w:marBottom w:val="0"/>
      <w:divBdr>
        <w:top w:val="none" w:sz="0" w:space="0" w:color="auto"/>
        <w:left w:val="none" w:sz="0" w:space="0" w:color="auto"/>
        <w:bottom w:val="none" w:sz="0" w:space="0" w:color="auto"/>
        <w:right w:val="none" w:sz="0" w:space="0" w:color="auto"/>
      </w:divBdr>
    </w:div>
    <w:div w:id="104852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0DCAE-CF25-4222-B479-87062ED1B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1458</Words>
  <Characters>8313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BỘ, NGÀNH (UBND TỈNH)</vt:lpstr>
    </vt:vector>
  </TitlesOfParts>
  <Company>home</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NGÀNH (UBND TỈNH)</dc:title>
  <dc:creator>Administrator</dc:creator>
  <cp:lastModifiedBy>Admin</cp:lastModifiedBy>
  <cp:revision>6</cp:revision>
  <cp:lastPrinted>2021-05-17T02:17:00Z</cp:lastPrinted>
  <dcterms:created xsi:type="dcterms:W3CDTF">2024-07-15T03:47:00Z</dcterms:created>
  <dcterms:modified xsi:type="dcterms:W3CDTF">2024-07-16T05:00:00Z</dcterms:modified>
</cp:coreProperties>
</file>